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676" w:rsidRDefault="00EE5676" w:rsidP="00EE5676">
      <w:pPr>
        <w:pStyle w:val="Textoindependiente2"/>
        <w:tabs>
          <w:tab w:val="left" w:pos="6379"/>
        </w:tabs>
        <w:rPr>
          <w:sz w:val="20"/>
        </w:rPr>
      </w:pPr>
      <w:r>
        <w:rPr>
          <w:sz w:val="20"/>
        </w:rPr>
        <w:t>PLAN DE EMPRESA. ÍNDICE.</w:t>
      </w:r>
    </w:p>
    <w:p w:rsidR="00EE5676" w:rsidRDefault="00EE5676" w:rsidP="00EE5676">
      <w:pPr>
        <w:pStyle w:val="Textoindependiente2"/>
        <w:tabs>
          <w:tab w:val="left" w:pos="6379"/>
        </w:tabs>
        <w:rPr>
          <w:sz w:val="20"/>
        </w:rPr>
      </w:pPr>
    </w:p>
    <w:p w:rsidR="00EE5676" w:rsidRDefault="00EE5676" w:rsidP="00EE5676">
      <w:pPr>
        <w:pStyle w:val="Textoindependiente2"/>
        <w:numPr>
          <w:ilvl w:val="0"/>
          <w:numId w:val="34"/>
        </w:numPr>
        <w:tabs>
          <w:tab w:val="left" w:pos="6379"/>
        </w:tabs>
        <w:rPr>
          <w:sz w:val="20"/>
        </w:rPr>
      </w:pPr>
      <w:r w:rsidRPr="004D18CD">
        <w:rPr>
          <w:sz w:val="20"/>
        </w:rPr>
        <w:t xml:space="preserve">Ficha </w:t>
      </w:r>
      <w:r>
        <w:rPr>
          <w:sz w:val="20"/>
        </w:rPr>
        <w:t>identificación proyecto</w:t>
      </w:r>
    </w:p>
    <w:p w:rsidR="00EE5676" w:rsidRPr="004D18CD" w:rsidRDefault="00EE5676" w:rsidP="00EE5676">
      <w:pPr>
        <w:pStyle w:val="Textoindependiente2"/>
        <w:numPr>
          <w:ilvl w:val="0"/>
          <w:numId w:val="34"/>
        </w:numPr>
        <w:tabs>
          <w:tab w:val="left" w:pos="6379"/>
        </w:tabs>
        <w:rPr>
          <w:sz w:val="20"/>
        </w:rPr>
      </w:pPr>
      <w:r w:rsidRPr="004D18CD">
        <w:rPr>
          <w:sz w:val="20"/>
        </w:rPr>
        <w:t>Análisis del grupo promotor.</w:t>
      </w:r>
    </w:p>
    <w:p w:rsidR="00EE5676" w:rsidRDefault="00EE5676" w:rsidP="00EE5676">
      <w:pPr>
        <w:pStyle w:val="Textoindependiente2"/>
        <w:numPr>
          <w:ilvl w:val="1"/>
          <w:numId w:val="34"/>
        </w:numPr>
        <w:tabs>
          <w:tab w:val="left" w:pos="6379"/>
        </w:tabs>
        <w:rPr>
          <w:sz w:val="20"/>
        </w:rPr>
      </w:pPr>
      <w:r>
        <w:rPr>
          <w:sz w:val="20"/>
        </w:rPr>
        <w:t>Antecedentes de los promotores</w:t>
      </w:r>
    </w:p>
    <w:p w:rsidR="00EE5676" w:rsidRDefault="00EE5676" w:rsidP="00EE5676">
      <w:pPr>
        <w:pStyle w:val="Textoindependiente2"/>
        <w:numPr>
          <w:ilvl w:val="1"/>
          <w:numId w:val="34"/>
        </w:numPr>
        <w:tabs>
          <w:tab w:val="left" w:pos="6379"/>
        </w:tabs>
        <w:rPr>
          <w:sz w:val="20"/>
        </w:rPr>
      </w:pPr>
      <w:r>
        <w:rPr>
          <w:sz w:val="20"/>
        </w:rPr>
        <w:t>Datos de los promotores</w:t>
      </w:r>
    </w:p>
    <w:p w:rsidR="00EE5676" w:rsidRDefault="00EE5676" w:rsidP="00EE5676">
      <w:pPr>
        <w:pStyle w:val="Textoindependiente2"/>
        <w:numPr>
          <w:ilvl w:val="1"/>
          <w:numId w:val="34"/>
        </w:numPr>
        <w:tabs>
          <w:tab w:val="left" w:pos="6379"/>
        </w:tabs>
        <w:rPr>
          <w:sz w:val="20"/>
        </w:rPr>
      </w:pPr>
      <w:r>
        <w:rPr>
          <w:sz w:val="20"/>
        </w:rPr>
        <w:t>Participaciones sociales</w:t>
      </w:r>
    </w:p>
    <w:p w:rsidR="00EE5676" w:rsidRDefault="00EE5676" w:rsidP="00EE5676">
      <w:pPr>
        <w:pStyle w:val="Textoindependiente2"/>
        <w:numPr>
          <w:ilvl w:val="1"/>
          <w:numId w:val="34"/>
        </w:numPr>
        <w:tabs>
          <w:tab w:val="left" w:pos="6379"/>
        </w:tabs>
        <w:rPr>
          <w:sz w:val="20"/>
        </w:rPr>
      </w:pPr>
      <w:r>
        <w:rPr>
          <w:sz w:val="20"/>
        </w:rPr>
        <w:t>Pertenencia a grupos desfavorecidos</w:t>
      </w:r>
    </w:p>
    <w:p w:rsidR="00EE5676" w:rsidRDefault="00EE5676" w:rsidP="00EE5676">
      <w:pPr>
        <w:pStyle w:val="Textoindependiente2"/>
        <w:numPr>
          <w:ilvl w:val="0"/>
          <w:numId w:val="34"/>
        </w:numPr>
        <w:tabs>
          <w:tab w:val="left" w:pos="6379"/>
        </w:tabs>
        <w:rPr>
          <w:sz w:val="20"/>
        </w:rPr>
      </w:pPr>
      <w:r>
        <w:rPr>
          <w:sz w:val="20"/>
        </w:rPr>
        <w:t>El producto o servicio.</w:t>
      </w:r>
    </w:p>
    <w:p w:rsidR="00EE5676" w:rsidRDefault="00EE5676" w:rsidP="00EE5676">
      <w:pPr>
        <w:pStyle w:val="Textoindependiente2"/>
        <w:numPr>
          <w:ilvl w:val="1"/>
          <w:numId w:val="34"/>
        </w:numPr>
        <w:tabs>
          <w:tab w:val="left" w:pos="6379"/>
        </w:tabs>
        <w:rPr>
          <w:sz w:val="20"/>
        </w:rPr>
      </w:pPr>
      <w:r>
        <w:rPr>
          <w:sz w:val="20"/>
        </w:rPr>
        <w:t>La idea</w:t>
      </w:r>
    </w:p>
    <w:p w:rsidR="002A08B1" w:rsidRPr="002A08B1" w:rsidRDefault="00EE5676" w:rsidP="00F72EB1">
      <w:pPr>
        <w:pStyle w:val="Textoindependiente2"/>
        <w:numPr>
          <w:ilvl w:val="1"/>
          <w:numId w:val="34"/>
        </w:numPr>
        <w:tabs>
          <w:tab w:val="left" w:pos="6379"/>
        </w:tabs>
        <w:rPr>
          <w:sz w:val="20"/>
        </w:rPr>
      </w:pPr>
      <w:r w:rsidRPr="002A08B1">
        <w:rPr>
          <w:sz w:val="20"/>
        </w:rPr>
        <w:t>Novedades de la idea</w:t>
      </w:r>
      <w:r w:rsidR="00F31265" w:rsidRPr="002A08B1">
        <w:rPr>
          <w:sz w:val="20"/>
        </w:rPr>
        <w:t xml:space="preserve"> y su </w:t>
      </w:r>
      <w:r w:rsidR="00F31265" w:rsidRPr="002A08B1">
        <w:rPr>
          <w:color w:val="000000" w:themeColor="text1"/>
          <w:sz w:val="20"/>
        </w:rPr>
        <w:t>c</w:t>
      </w:r>
      <w:r w:rsidR="00F31265" w:rsidRPr="002A08B1">
        <w:rPr>
          <w:rFonts w:cs="Arial"/>
          <w:color w:val="000000" w:themeColor="text1"/>
          <w:sz w:val="20"/>
        </w:rPr>
        <w:t xml:space="preserve">ontribución a los ODS </w:t>
      </w:r>
      <w:r w:rsidR="002A08B1">
        <w:rPr>
          <w:rFonts w:cs="Arial"/>
          <w:color w:val="000000" w:themeColor="text1"/>
          <w:sz w:val="20"/>
        </w:rPr>
        <w:t>de la ONU</w:t>
      </w:r>
    </w:p>
    <w:p w:rsidR="00EE5676" w:rsidRPr="002A08B1" w:rsidRDefault="00EE5676" w:rsidP="00F72EB1">
      <w:pPr>
        <w:pStyle w:val="Textoindependiente2"/>
        <w:numPr>
          <w:ilvl w:val="1"/>
          <w:numId w:val="34"/>
        </w:numPr>
        <w:tabs>
          <w:tab w:val="left" w:pos="6379"/>
        </w:tabs>
        <w:rPr>
          <w:sz w:val="20"/>
        </w:rPr>
      </w:pPr>
      <w:r w:rsidRPr="002A08B1">
        <w:rPr>
          <w:sz w:val="20"/>
        </w:rPr>
        <w:t>Presentación / calidad.</w:t>
      </w:r>
    </w:p>
    <w:p w:rsidR="00EE5676" w:rsidRPr="002A08B1" w:rsidRDefault="00EE5676" w:rsidP="00EE5676">
      <w:pPr>
        <w:pStyle w:val="Textoindependiente2"/>
        <w:numPr>
          <w:ilvl w:val="0"/>
          <w:numId w:val="34"/>
        </w:numPr>
        <w:tabs>
          <w:tab w:val="left" w:pos="6379"/>
        </w:tabs>
        <w:rPr>
          <w:color w:val="000000" w:themeColor="text1"/>
          <w:sz w:val="20"/>
        </w:rPr>
      </w:pPr>
      <w:r w:rsidRPr="002A08B1">
        <w:rPr>
          <w:color w:val="000000" w:themeColor="text1"/>
          <w:sz w:val="20"/>
        </w:rPr>
        <w:t>Tecnología.</w:t>
      </w:r>
      <w:r w:rsidR="00F31265" w:rsidRPr="002A08B1">
        <w:rPr>
          <w:color w:val="000000" w:themeColor="text1"/>
          <w:sz w:val="20"/>
        </w:rPr>
        <w:t xml:space="preserve"> </w:t>
      </w:r>
      <w:r w:rsidR="00F31265" w:rsidRPr="002A08B1">
        <w:rPr>
          <w:rFonts w:cs="Arial"/>
          <w:color w:val="000000" w:themeColor="text1"/>
          <w:sz w:val="20"/>
        </w:rPr>
        <w:t xml:space="preserve">Innovación en producto, </w:t>
      </w:r>
      <w:r w:rsidR="002A08B1">
        <w:rPr>
          <w:rFonts w:cs="Arial"/>
          <w:color w:val="000000" w:themeColor="text1"/>
          <w:sz w:val="20"/>
        </w:rPr>
        <w:t>procesos, modelo organizativo o</w:t>
      </w:r>
      <w:r w:rsidR="00F31265" w:rsidRPr="002A08B1">
        <w:rPr>
          <w:rFonts w:cs="Arial"/>
          <w:color w:val="000000" w:themeColor="text1"/>
          <w:sz w:val="20"/>
        </w:rPr>
        <w:t xml:space="preserve"> de comercialización</w:t>
      </w:r>
    </w:p>
    <w:p w:rsidR="00EE5676" w:rsidRDefault="00EE5676" w:rsidP="00EE5676">
      <w:pPr>
        <w:pStyle w:val="Textoindependiente2"/>
        <w:numPr>
          <w:ilvl w:val="0"/>
          <w:numId w:val="34"/>
        </w:numPr>
        <w:tabs>
          <w:tab w:val="left" w:pos="6379"/>
        </w:tabs>
        <w:rPr>
          <w:sz w:val="20"/>
        </w:rPr>
      </w:pPr>
      <w:r>
        <w:rPr>
          <w:sz w:val="20"/>
        </w:rPr>
        <w:t>El mercado. Los clientes y la competencia.</w:t>
      </w:r>
    </w:p>
    <w:p w:rsidR="00EE5676" w:rsidRDefault="00EE5676" w:rsidP="00EE5676">
      <w:pPr>
        <w:pStyle w:val="Textoindependiente2"/>
        <w:numPr>
          <w:ilvl w:val="1"/>
          <w:numId w:val="34"/>
        </w:numPr>
        <w:tabs>
          <w:tab w:val="left" w:pos="6379"/>
        </w:tabs>
        <w:rPr>
          <w:sz w:val="20"/>
        </w:rPr>
      </w:pPr>
      <w:r>
        <w:rPr>
          <w:sz w:val="20"/>
        </w:rPr>
        <w:t>El mercado</w:t>
      </w:r>
    </w:p>
    <w:p w:rsidR="00EE5676" w:rsidRDefault="00EE5676" w:rsidP="00EE5676">
      <w:pPr>
        <w:pStyle w:val="Textoindependiente2"/>
        <w:numPr>
          <w:ilvl w:val="1"/>
          <w:numId w:val="34"/>
        </w:numPr>
        <w:tabs>
          <w:tab w:val="left" w:pos="6379"/>
        </w:tabs>
        <w:rPr>
          <w:sz w:val="20"/>
        </w:rPr>
      </w:pPr>
      <w:r>
        <w:rPr>
          <w:sz w:val="20"/>
        </w:rPr>
        <w:t>Identificación de la competencia</w:t>
      </w:r>
    </w:p>
    <w:p w:rsidR="00EE5676" w:rsidRDefault="00EE5676" w:rsidP="00EE5676">
      <w:pPr>
        <w:pStyle w:val="Textoindependiente2"/>
        <w:numPr>
          <w:ilvl w:val="1"/>
          <w:numId w:val="34"/>
        </w:numPr>
        <w:tabs>
          <w:tab w:val="left" w:pos="6379"/>
        </w:tabs>
        <w:rPr>
          <w:sz w:val="20"/>
        </w:rPr>
      </w:pPr>
      <w:r>
        <w:rPr>
          <w:sz w:val="20"/>
        </w:rPr>
        <w:t>Identificación de los clientes</w:t>
      </w:r>
    </w:p>
    <w:p w:rsidR="00EE5676" w:rsidRDefault="00EE5676" w:rsidP="00EE5676">
      <w:pPr>
        <w:pStyle w:val="Textoindependiente2"/>
        <w:numPr>
          <w:ilvl w:val="0"/>
          <w:numId w:val="34"/>
        </w:numPr>
        <w:tabs>
          <w:tab w:val="left" w:pos="6379"/>
        </w:tabs>
        <w:rPr>
          <w:sz w:val="20"/>
        </w:rPr>
      </w:pPr>
      <w:r>
        <w:rPr>
          <w:sz w:val="20"/>
        </w:rPr>
        <w:t>Plan comercial.</w:t>
      </w:r>
    </w:p>
    <w:p w:rsidR="00EE5676" w:rsidRDefault="00EE5676" w:rsidP="00EE5676">
      <w:pPr>
        <w:pStyle w:val="Textoindependiente2"/>
        <w:numPr>
          <w:ilvl w:val="1"/>
          <w:numId w:val="34"/>
        </w:numPr>
        <w:tabs>
          <w:tab w:val="left" w:pos="6379"/>
        </w:tabs>
        <w:rPr>
          <w:sz w:val="20"/>
        </w:rPr>
      </w:pPr>
      <w:r>
        <w:rPr>
          <w:sz w:val="20"/>
        </w:rPr>
        <w:t>Precios</w:t>
      </w:r>
    </w:p>
    <w:p w:rsidR="00EE5676" w:rsidRDefault="00EE5676" w:rsidP="00EE5676">
      <w:pPr>
        <w:pStyle w:val="Textoindependiente2"/>
        <w:numPr>
          <w:ilvl w:val="1"/>
          <w:numId w:val="34"/>
        </w:numPr>
        <w:tabs>
          <w:tab w:val="left" w:pos="6379"/>
        </w:tabs>
        <w:rPr>
          <w:sz w:val="20"/>
        </w:rPr>
      </w:pPr>
      <w:r>
        <w:rPr>
          <w:sz w:val="20"/>
        </w:rPr>
        <w:t>Distribución</w:t>
      </w:r>
    </w:p>
    <w:p w:rsidR="00EE5676" w:rsidRDefault="00EE5676" w:rsidP="00EE5676">
      <w:pPr>
        <w:pStyle w:val="Textoindependiente2"/>
        <w:numPr>
          <w:ilvl w:val="1"/>
          <w:numId w:val="34"/>
        </w:numPr>
        <w:tabs>
          <w:tab w:val="left" w:pos="6379"/>
        </w:tabs>
        <w:rPr>
          <w:sz w:val="20"/>
        </w:rPr>
      </w:pPr>
      <w:r>
        <w:rPr>
          <w:sz w:val="20"/>
        </w:rPr>
        <w:t>Promoción / comunicación</w:t>
      </w:r>
    </w:p>
    <w:p w:rsidR="00EE5676" w:rsidRDefault="00EE5676" w:rsidP="00EE5676">
      <w:pPr>
        <w:pStyle w:val="Textoindependiente2"/>
        <w:numPr>
          <w:ilvl w:val="0"/>
          <w:numId w:val="34"/>
        </w:numPr>
        <w:tabs>
          <w:tab w:val="left" w:pos="6379"/>
        </w:tabs>
        <w:rPr>
          <w:sz w:val="20"/>
        </w:rPr>
      </w:pPr>
      <w:r>
        <w:rPr>
          <w:sz w:val="20"/>
        </w:rPr>
        <w:t>Stock y almacén</w:t>
      </w:r>
    </w:p>
    <w:p w:rsidR="00EE5676" w:rsidRDefault="00EE5676" w:rsidP="00EE5676">
      <w:pPr>
        <w:pStyle w:val="Textoindependiente2"/>
        <w:numPr>
          <w:ilvl w:val="1"/>
          <w:numId w:val="34"/>
        </w:numPr>
        <w:tabs>
          <w:tab w:val="left" w:pos="6379"/>
        </w:tabs>
        <w:rPr>
          <w:sz w:val="20"/>
        </w:rPr>
      </w:pPr>
      <w:r>
        <w:rPr>
          <w:sz w:val="20"/>
        </w:rPr>
        <w:t>Suministros</w:t>
      </w:r>
    </w:p>
    <w:p w:rsidR="00EE5676" w:rsidRDefault="00EE5676" w:rsidP="00EE5676">
      <w:pPr>
        <w:pStyle w:val="Textoindependiente2"/>
        <w:numPr>
          <w:ilvl w:val="1"/>
          <w:numId w:val="34"/>
        </w:numPr>
        <w:tabs>
          <w:tab w:val="left" w:pos="6379"/>
        </w:tabs>
        <w:rPr>
          <w:sz w:val="20"/>
        </w:rPr>
      </w:pPr>
      <w:r>
        <w:rPr>
          <w:sz w:val="20"/>
        </w:rPr>
        <w:t>Formas y plazos de pagos y cobros.</w:t>
      </w:r>
    </w:p>
    <w:p w:rsidR="00EE5676" w:rsidRDefault="00EE5676" w:rsidP="00EE5676">
      <w:pPr>
        <w:pStyle w:val="Textoindependiente2"/>
        <w:numPr>
          <w:ilvl w:val="0"/>
          <w:numId w:val="34"/>
        </w:numPr>
        <w:tabs>
          <w:tab w:val="left" w:pos="6379"/>
        </w:tabs>
        <w:rPr>
          <w:sz w:val="20"/>
        </w:rPr>
      </w:pPr>
      <w:r>
        <w:rPr>
          <w:sz w:val="20"/>
        </w:rPr>
        <w:t>Establecimiento, localización e instalaciones</w:t>
      </w:r>
    </w:p>
    <w:p w:rsidR="00EE5676" w:rsidRDefault="00EE5676" w:rsidP="00EE5676">
      <w:pPr>
        <w:pStyle w:val="Textoindependiente2"/>
        <w:numPr>
          <w:ilvl w:val="0"/>
          <w:numId w:val="34"/>
        </w:numPr>
        <w:tabs>
          <w:tab w:val="left" w:pos="6379"/>
        </w:tabs>
        <w:rPr>
          <w:sz w:val="20"/>
        </w:rPr>
      </w:pPr>
      <w:r>
        <w:rPr>
          <w:sz w:val="20"/>
        </w:rPr>
        <w:t>Plan de producción y organización del servicio.</w:t>
      </w:r>
    </w:p>
    <w:p w:rsidR="00EE5676" w:rsidRDefault="00EE5676" w:rsidP="00EE5676">
      <w:pPr>
        <w:pStyle w:val="Textoindependiente2"/>
        <w:numPr>
          <w:ilvl w:val="1"/>
          <w:numId w:val="34"/>
        </w:numPr>
        <w:tabs>
          <w:tab w:val="left" w:pos="6379"/>
        </w:tabs>
        <w:rPr>
          <w:sz w:val="20"/>
        </w:rPr>
      </w:pPr>
      <w:r>
        <w:rPr>
          <w:sz w:val="20"/>
        </w:rPr>
        <w:t>Producción</w:t>
      </w:r>
    </w:p>
    <w:p w:rsidR="00EE5676" w:rsidRDefault="00EE5676" w:rsidP="00EE5676">
      <w:pPr>
        <w:pStyle w:val="Textoindependiente2"/>
        <w:numPr>
          <w:ilvl w:val="1"/>
          <w:numId w:val="34"/>
        </w:numPr>
        <w:tabs>
          <w:tab w:val="left" w:pos="6379"/>
        </w:tabs>
        <w:rPr>
          <w:sz w:val="20"/>
        </w:rPr>
      </w:pPr>
      <w:r>
        <w:rPr>
          <w:sz w:val="20"/>
        </w:rPr>
        <w:t>Organización del servicio.</w:t>
      </w:r>
    </w:p>
    <w:p w:rsidR="00EE5676" w:rsidRDefault="00EE5676" w:rsidP="00EE5676">
      <w:pPr>
        <w:pStyle w:val="Textoindependiente2"/>
        <w:numPr>
          <w:ilvl w:val="0"/>
          <w:numId w:val="34"/>
        </w:numPr>
        <w:tabs>
          <w:tab w:val="left" w:pos="6379"/>
        </w:tabs>
        <w:rPr>
          <w:sz w:val="20"/>
        </w:rPr>
      </w:pPr>
      <w:r>
        <w:rPr>
          <w:sz w:val="20"/>
        </w:rPr>
        <w:t>Estudio económico-financiero.</w:t>
      </w:r>
    </w:p>
    <w:p w:rsidR="00EE5676" w:rsidRDefault="00EE5676" w:rsidP="00EE5676">
      <w:pPr>
        <w:pStyle w:val="Textoindependiente2"/>
        <w:numPr>
          <w:ilvl w:val="1"/>
          <w:numId w:val="34"/>
        </w:numPr>
        <w:tabs>
          <w:tab w:val="left" w:pos="6379"/>
        </w:tabs>
        <w:rPr>
          <w:sz w:val="20"/>
        </w:rPr>
      </w:pPr>
      <w:r>
        <w:rPr>
          <w:sz w:val="20"/>
        </w:rPr>
        <w:t>Cálculo de la inversión inicial</w:t>
      </w:r>
    </w:p>
    <w:p w:rsidR="00EE5676" w:rsidRDefault="00EE5676" w:rsidP="00EE5676">
      <w:pPr>
        <w:pStyle w:val="Textoindependiente2"/>
        <w:numPr>
          <w:ilvl w:val="1"/>
          <w:numId w:val="34"/>
        </w:numPr>
        <w:tabs>
          <w:tab w:val="left" w:pos="6379"/>
        </w:tabs>
        <w:rPr>
          <w:sz w:val="20"/>
        </w:rPr>
      </w:pPr>
      <w:r>
        <w:rPr>
          <w:sz w:val="20"/>
        </w:rPr>
        <w:t>Plan de financiación</w:t>
      </w:r>
    </w:p>
    <w:p w:rsidR="00EE5676" w:rsidRDefault="00EE5676" w:rsidP="00EE5676">
      <w:pPr>
        <w:pStyle w:val="Textoindependiente2"/>
        <w:numPr>
          <w:ilvl w:val="1"/>
          <w:numId w:val="34"/>
        </w:numPr>
        <w:tabs>
          <w:tab w:val="left" w:pos="6379"/>
        </w:tabs>
        <w:rPr>
          <w:sz w:val="20"/>
        </w:rPr>
      </w:pPr>
      <w:r>
        <w:rPr>
          <w:sz w:val="20"/>
        </w:rPr>
        <w:t>Balance de situación previsional a tres años</w:t>
      </w:r>
    </w:p>
    <w:p w:rsidR="00EE5676" w:rsidRDefault="00EE5676" w:rsidP="00EE5676">
      <w:pPr>
        <w:pStyle w:val="Textoindependiente2"/>
        <w:numPr>
          <w:ilvl w:val="1"/>
          <w:numId w:val="34"/>
        </w:numPr>
        <w:tabs>
          <w:tab w:val="left" w:pos="6379"/>
        </w:tabs>
        <w:rPr>
          <w:sz w:val="20"/>
        </w:rPr>
      </w:pPr>
      <w:r>
        <w:rPr>
          <w:sz w:val="20"/>
        </w:rPr>
        <w:t>Cuenta de resultados previsional a tres años</w:t>
      </w:r>
    </w:p>
    <w:p w:rsidR="00EE5676" w:rsidRDefault="00EE5676" w:rsidP="00EE5676">
      <w:pPr>
        <w:pStyle w:val="Textoindependiente2"/>
        <w:numPr>
          <w:ilvl w:val="1"/>
          <w:numId w:val="34"/>
        </w:numPr>
        <w:tabs>
          <w:tab w:val="left" w:pos="6379"/>
        </w:tabs>
        <w:rPr>
          <w:sz w:val="20"/>
        </w:rPr>
      </w:pPr>
      <w:r>
        <w:rPr>
          <w:sz w:val="20"/>
        </w:rPr>
        <w:t>Plan de tesorería a tres años</w:t>
      </w:r>
    </w:p>
    <w:p w:rsidR="00EE5676" w:rsidRDefault="00EE5676" w:rsidP="00EE5676">
      <w:pPr>
        <w:pStyle w:val="Textoindependiente2"/>
        <w:numPr>
          <w:ilvl w:val="0"/>
          <w:numId w:val="34"/>
        </w:numPr>
        <w:tabs>
          <w:tab w:val="left" w:pos="6379"/>
        </w:tabs>
        <w:rPr>
          <w:sz w:val="20"/>
        </w:rPr>
      </w:pPr>
      <w:r>
        <w:rPr>
          <w:sz w:val="20"/>
        </w:rPr>
        <w:t>Cálculo del punto muerto.</w:t>
      </w:r>
    </w:p>
    <w:p w:rsidR="00EE5676" w:rsidRDefault="00EE5676" w:rsidP="00EE5676">
      <w:pPr>
        <w:pStyle w:val="Textoindependiente2"/>
        <w:numPr>
          <w:ilvl w:val="0"/>
          <w:numId w:val="34"/>
        </w:numPr>
        <w:tabs>
          <w:tab w:val="left" w:pos="6379"/>
        </w:tabs>
        <w:rPr>
          <w:sz w:val="20"/>
        </w:rPr>
      </w:pPr>
      <w:r>
        <w:rPr>
          <w:sz w:val="20"/>
        </w:rPr>
        <w:t>Otras. Seguros, permisos y prevención de riesgos laborales.</w:t>
      </w:r>
    </w:p>
    <w:p w:rsidR="00EE5676" w:rsidRDefault="00EE5676" w:rsidP="00EE5676">
      <w:pPr>
        <w:pStyle w:val="Textoindependiente2"/>
        <w:numPr>
          <w:ilvl w:val="0"/>
          <w:numId w:val="34"/>
        </w:numPr>
        <w:tabs>
          <w:tab w:val="left" w:pos="6379"/>
        </w:tabs>
        <w:rPr>
          <w:sz w:val="20"/>
        </w:rPr>
      </w:pPr>
      <w:r>
        <w:rPr>
          <w:sz w:val="20"/>
        </w:rPr>
        <w:t>Factores clave.</w:t>
      </w:r>
    </w:p>
    <w:p w:rsidR="00EE5676" w:rsidRDefault="00EE5676" w:rsidP="00EE5676">
      <w:pPr>
        <w:pStyle w:val="Textoindependiente2"/>
        <w:tabs>
          <w:tab w:val="left" w:pos="6379"/>
        </w:tabs>
        <w:rPr>
          <w:sz w:val="22"/>
        </w:rPr>
      </w:pPr>
    </w:p>
    <w:p w:rsidR="00EE5676" w:rsidRDefault="00EE5676" w:rsidP="00EE5676">
      <w:pPr>
        <w:pStyle w:val="Textoindependiente2"/>
        <w:tabs>
          <w:tab w:val="left" w:pos="6379"/>
        </w:tabs>
        <w:rPr>
          <w:sz w:val="22"/>
        </w:rPr>
      </w:pPr>
    </w:p>
    <w:p w:rsidR="00EE5676" w:rsidRDefault="00EE5676" w:rsidP="00EE5676">
      <w:pPr>
        <w:pStyle w:val="Textoindependiente2"/>
        <w:tabs>
          <w:tab w:val="left" w:pos="6379"/>
        </w:tabs>
        <w:ind w:left="360"/>
        <w:rPr>
          <w:sz w:val="22"/>
        </w:rPr>
      </w:pPr>
    </w:p>
    <w:p w:rsidR="000C56E1" w:rsidRDefault="00D718DC">
      <w:pPr>
        <w:pStyle w:val="Ttulo6"/>
        <w:rPr>
          <w:sz w:val="22"/>
        </w:rPr>
      </w:pPr>
      <w:r>
        <w:rPr>
          <w:b w:val="0"/>
          <w:sz w:val="22"/>
        </w:rPr>
        <w:lastRenderedPageBreak/>
        <mc:AlternateContent>
          <mc:Choice Requires="wps">
            <w:drawing>
              <wp:anchor distT="4294967295" distB="4294967295" distL="114300" distR="114300" simplePos="0" relativeHeight="251644928" behindDoc="0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200659</wp:posOffset>
                </wp:positionV>
                <wp:extent cx="6268720" cy="0"/>
                <wp:effectExtent l="0" t="19050" r="17780" b="0"/>
                <wp:wrapNone/>
                <wp:docPr id="29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872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207C53" id="Line 79" o:spid="_x0000_s1026" style="position:absolute;z-index:2516449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05pt,15.8pt" to="493.5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" o:allowincell="f" strokeweight="2.25pt"/>
            </w:pict>
          </mc:Fallback>
        </mc:AlternateContent>
      </w:r>
      <w:r w:rsidR="000C56E1">
        <w:rPr>
          <w:b w:val="0"/>
          <w:sz w:val="22"/>
        </w:rPr>
        <w:t>PLAN DE EMPRESA</w:t>
      </w:r>
    </w:p>
    <w:p w:rsidR="000C56E1" w:rsidRDefault="000C56E1">
      <w:pPr>
        <w:pStyle w:val="Textosinformato"/>
        <w:rPr>
          <w:rFonts w:ascii="Arial" w:hAnsi="Arial" w:cs="Arial"/>
          <w:color w:val="auto"/>
          <w:sz w:val="22"/>
          <w:szCs w:val="24"/>
        </w:rPr>
      </w:pPr>
    </w:p>
    <w:p w:rsidR="000C56E1" w:rsidRDefault="000C56E1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  <w:r>
        <w:rPr>
          <w:rFonts w:ascii="Arial" w:hAnsi="Arial" w:cs="Arial"/>
          <w:b/>
          <w:color w:val="auto"/>
          <w:sz w:val="22"/>
          <w:szCs w:val="24"/>
        </w:rPr>
        <w:t>1. ANÁLISIS DEL GRUPO PROMOTOR</w:t>
      </w:r>
    </w:p>
    <w:p w:rsidR="000C56E1" w:rsidRDefault="000C56E1">
      <w:pPr>
        <w:pStyle w:val="Textosinformato"/>
        <w:rPr>
          <w:rFonts w:ascii="Arial" w:hAnsi="Arial" w:cs="Arial"/>
          <w:color w:val="auto"/>
          <w:sz w:val="22"/>
          <w:szCs w:val="24"/>
        </w:rPr>
      </w:pPr>
    </w:p>
    <w:p w:rsidR="000C56E1" w:rsidRDefault="000C56E1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  <w:r>
        <w:rPr>
          <w:rFonts w:ascii="Arial" w:hAnsi="Arial" w:cs="Arial"/>
          <w:b/>
          <w:color w:val="auto"/>
          <w:sz w:val="22"/>
          <w:szCs w:val="24"/>
        </w:rPr>
        <w:t>1.1. Antecedentes de los promotores</w:t>
      </w:r>
    </w:p>
    <w:p w:rsidR="000C56E1" w:rsidRDefault="00177CA3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  <w:r>
        <w:rPr>
          <w:rFonts w:ascii="Arial" w:hAnsi="Arial" w:cs="Arial"/>
          <w:noProof/>
          <w:color w:val="auto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-15672</wp:posOffset>
                </wp:positionH>
                <wp:positionV relativeFrom="paragraph">
                  <wp:posOffset>172389</wp:posOffset>
                </wp:positionV>
                <wp:extent cx="6217920" cy="2801721"/>
                <wp:effectExtent l="0" t="0" r="11430" b="17780"/>
                <wp:wrapNone/>
                <wp:docPr id="28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7920" cy="280172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C56E1" w:rsidRPr="004D18CD" w:rsidRDefault="000C56E1" w:rsidP="004D18C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8" o:spid="_x0000_s1026" style="position:absolute;margin-left:-1.25pt;margin-top:13.55pt;width:489.6pt;height:220.6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" filled="f">
                <v:textbox>
                  <w:txbxContent>
                    <w:p w:rsidR="000C56E1" w:rsidRPr="004D18CD" w:rsidRDefault="000C56E1" w:rsidP="004D18CD"/>
                  </w:txbxContent>
                </v:textbox>
              </v:rect>
            </w:pict>
          </mc:Fallback>
        </mc:AlternateContent>
      </w:r>
    </w:p>
    <w:p w:rsidR="000C56E1" w:rsidRDefault="000C56E1">
      <w:pPr>
        <w:pStyle w:val="Textosinformato"/>
        <w:rPr>
          <w:rFonts w:ascii="Arial" w:hAnsi="Arial" w:cs="Arial"/>
          <w:color w:val="auto"/>
          <w:sz w:val="22"/>
          <w:szCs w:val="24"/>
        </w:rPr>
      </w:pPr>
    </w:p>
    <w:p w:rsidR="000C56E1" w:rsidRDefault="000C56E1">
      <w:pPr>
        <w:pStyle w:val="Textosinformato"/>
        <w:rPr>
          <w:rFonts w:ascii="Arial" w:hAnsi="Arial" w:cs="Arial"/>
          <w:color w:val="auto"/>
          <w:sz w:val="22"/>
          <w:szCs w:val="24"/>
        </w:rPr>
      </w:pPr>
    </w:p>
    <w:p w:rsidR="000C56E1" w:rsidRDefault="000C56E1">
      <w:pPr>
        <w:pStyle w:val="Textosinformato"/>
        <w:rPr>
          <w:rFonts w:ascii="Arial" w:hAnsi="Arial" w:cs="Arial"/>
          <w:color w:val="auto"/>
          <w:sz w:val="22"/>
          <w:szCs w:val="24"/>
        </w:rPr>
      </w:pPr>
    </w:p>
    <w:p w:rsidR="000C56E1" w:rsidRDefault="000C56E1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0C56E1" w:rsidRDefault="000C56E1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0C56E1" w:rsidRDefault="000C56E1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177CA3" w:rsidRDefault="00177CA3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177CA3" w:rsidRDefault="00177CA3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177CA3" w:rsidRDefault="00177CA3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177CA3" w:rsidRDefault="00177CA3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177CA3" w:rsidRDefault="00177CA3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177CA3" w:rsidRDefault="00177CA3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177CA3" w:rsidRDefault="00177CA3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177CA3" w:rsidRDefault="00177CA3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177CA3" w:rsidRDefault="00177CA3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177CA3" w:rsidRDefault="00177CA3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177CA3" w:rsidRDefault="00177CA3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177CA3" w:rsidRDefault="00177CA3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0C56E1" w:rsidRDefault="000C56E1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  <w:r>
        <w:rPr>
          <w:rFonts w:ascii="Arial" w:hAnsi="Arial" w:cs="Arial"/>
          <w:b/>
          <w:color w:val="auto"/>
          <w:sz w:val="22"/>
          <w:szCs w:val="24"/>
        </w:rPr>
        <w:t>1.2. Datos de los promotores</w:t>
      </w:r>
    </w:p>
    <w:p w:rsidR="000C56E1" w:rsidRDefault="00177CA3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  <w:r>
        <w:rPr>
          <w:rFonts w:ascii="Arial" w:hAnsi="Arial" w:cs="Arial"/>
          <w:noProof/>
          <w:color w:val="auto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-15672</wp:posOffset>
                </wp:positionH>
                <wp:positionV relativeFrom="paragraph">
                  <wp:posOffset>177140</wp:posOffset>
                </wp:positionV>
                <wp:extent cx="6217920" cy="2706624"/>
                <wp:effectExtent l="0" t="0" r="11430" b="17780"/>
                <wp:wrapNone/>
                <wp:docPr id="27" name="Rectang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7920" cy="2706624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C56E1" w:rsidRDefault="000C56E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9" o:spid="_x0000_s1027" style="position:absolute;margin-left:-1.25pt;margin-top:13.95pt;width:489.6pt;height:213.1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" filled="f">
                <v:textbox>
                  <w:txbxContent>
                    <w:p w:rsidR="000C56E1" w:rsidRDefault="000C56E1"/>
                  </w:txbxContent>
                </v:textbox>
              </v:rect>
            </w:pict>
          </mc:Fallback>
        </mc:AlternateContent>
      </w:r>
    </w:p>
    <w:p w:rsidR="000C56E1" w:rsidRDefault="000C56E1">
      <w:pPr>
        <w:pStyle w:val="Textosinformato"/>
        <w:rPr>
          <w:rFonts w:ascii="Arial" w:hAnsi="Arial" w:cs="Arial"/>
          <w:color w:val="auto"/>
          <w:sz w:val="22"/>
          <w:szCs w:val="24"/>
        </w:rPr>
      </w:pPr>
    </w:p>
    <w:p w:rsidR="000C56E1" w:rsidRDefault="000C56E1">
      <w:pPr>
        <w:pStyle w:val="Textosinformato"/>
        <w:rPr>
          <w:rFonts w:ascii="Arial" w:hAnsi="Arial" w:cs="Arial"/>
          <w:color w:val="auto"/>
          <w:sz w:val="22"/>
          <w:szCs w:val="24"/>
        </w:rPr>
      </w:pPr>
    </w:p>
    <w:p w:rsidR="000C56E1" w:rsidRDefault="000C56E1">
      <w:pPr>
        <w:pStyle w:val="Textosinformato"/>
        <w:rPr>
          <w:rFonts w:ascii="Arial" w:hAnsi="Arial" w:cs="Arial"/>
          <w:color w:val="auto"/>
          <w:sz w:val="22"/>
          <w:szCs w:val="24"/>
        </w:rPr>
      </w:pPr>
    </w:p>
    <w:p w:rsidR="000C56E1" w:rsidRDefault="000C56E1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0C56E1" w:rsidRDefault="000C56E1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177CA3" w:rsidRDefault="00177CA3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177CA3" w:rsidRDefault="00177CA3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177CA3" w:rsidRDefault="00177CA3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177CA3" w:rsidRDefault="00177CA3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177CA3" w:rsidRDefault="00177CA3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177CA3" w:rsidRDefault="00177CA3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177CA3" w:rsidRDefault="00177CA3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177CA3" w:rsidRDefault="00177CA3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177CA3" w:rsidRDefault="00177CA3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177CA3" w:rsidRDefault="00177CA3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177CA3" w:rsidRDefault="00177CA3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177CA3" w:rsidRDefault="00177CA3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177CA3" w:rsidRDefault="00177CA3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177CA3" w:rsidRDefault="00177CA3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0C56E1" w:rsidRDefault="000C56E1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  <w:r>
        <w:rPr>
          <w:rFonts w:ascii="Arial" w:hAnsi="Arial" w:cs="Arial"/>
          <w:b/>
          <w:color w:val="auto"/>
          <w:sz w:val="22"/>
          <w:szCs w:val="24"/>
        </w:rPr>
        <w:lastRenderedPageBreak/>
        <w:t>1.3 Participaciones sociales</w:t>
      </w:r>
    </w:p>
    <w:p w:rsidR="000C56E1" w:rsidRDefault="000C56E1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0C56E1" w:rsidRDefault="00D718DC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  <w:r>
        <w:rPr>
          <w:rFonts w:ascii="Arial" w:hAnsi="Arial" w:cs="Arial"/>
          <w:b/>
          <w:noProof/>
          <w:color w:val="auto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-15672</wp:posOffset>
                </wp:positionH>
                <wp:positionV relativeFrom="paragraph">
                  <wp:posOffset>35051</wp:posOffset>
                </wp:positionV>
                <wp:extent cx="6173470" cy="1711757"/>
                <wp:effectExtent l="0" t="0" r="17780" b="22225"/>
                <wp:wrapNone/>
                <wp:docPr id="26" name="Text Box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3470" cy="171175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C56E1" w:rsidRPr="004D18CD" w:rsidRDefault="000C56E1" w:rsidP="004D18C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0" o:spid="_x0000_s1028" type="#_x0000_t202" style="position:absolute;margin-left:-1.25pt;margin-top:2.75pt;width:486.1pt;height:134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" filled="f" strokecolor="#333">
                <v:textbox>
                  <w:txbxContent>
                    <w:p w:rsidR="000C56E1" w:rsidRPr="004D18CD" w:rsidRDefault="000C56E1" w:rsidP="004D18CD"/>
                  </w:txbxContent>
                </v:textbox>
              </v:shape>
            </w:pict>
          </mc:Fallback>
        </mc:AlternateContent>
      </w:r>
    </w:p>
    <w:p w:rsidR="000C56E1" w:rsidRDefault="000C56E1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0C56E1" w:rsidRDefault="000C56E1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0C56E1" w:rsidRDefault="000C56E1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177CA3" w:rsidRDefault="00177CA3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177CA3" w:rsidRDefault="00177CA3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177CA3" w:rsidRDefault="00177CA3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177CA3" w:rsidRDefault="00177CA3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177CA3" w:rsidRDefault="00177CA3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177CA3" w:rsidRDefault="00177CA3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177CA3" w:rsidRDefault="00177CA3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177CA3" w:rsidRDefault="00177CA3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177CA3" w:rsidRDefault="00177CA3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0C56E1" w:rsidRDefault="00D718DC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294640</wp:posOffset>
                </wp:positionV>
                <wp:extent cx="6173470" cy="1513840"/>
                <wp:effectExtent l="0" t="0" r="17780" b="10160"/>
                <wp:wrapSquare wrapText="bothSides"/>
                <wp:docPr id="25" name="Text 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3470" cy="151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56E1" w:rsidRDefault="000C56E1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1" o:spid="_x0000_s1029" type="#_x0000_t202" style="position:absolute;margin-left:-1.25pt;margin-top:23.2pt;width:486.1pt;height:119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">
                <v:textbox>
                  <w:txbxContent>
                    <w:p w:rsidR="000C56E1" w:rsidRDefault="000C56E1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C56E1">
        <w:rPr>
          <w:rFonts w:ascii="Arial" w:hAnsi="Arial" w:cs="Arial"/>
          <w:b/>
          <w:color w:val="auto"/>
          <w:sz w:val="22"/>
          <w:szCs w:val="24"/>
        </w:rPr>
        <w:t>1.4 Pertenencia a grupos desprotegidos</w:t>
      </w:r>
    </w:p>
    <w:p w:rsidR="000C56E1" w:rsidRDefault="000C56E1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177CA3" w:rsidRDefault="00177CA3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177CA3" w:rsidRDefault="00177CA3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0C56E1" w:rsidRDefault="000C56E1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  <w:r>
        <w:rPr>
          <w:rFonts w:ascii="Arial" w:hAnsi="Arial" w:cs="Arial"/>
          <w:b/>
          <w:color w:val="auto"/>
          <w:sz w:val="22"/>
          <w:szCs w:val="24"/>
        </w:rPr>
        <w:t>2. EL PRODUCTO O SERVICIO</w:t>
      </w:r>
    </w:p>
    <w:p w:rsidR="000C56E1" w:rsidRDefault="000C56E1">
      <w:pPr>
        <w:pStyle w:val="Textosinformato"/>
        <w:rPr>
          <w:rFonts w:ascii="Arial" w:hAnsi="Arial" w:cs="Arial"/>
          <w:color w:val="auto"/>
          <w:sz w:val="22"/>
          <w:szCs w:val="24"/>
        </w:rPr>
      </w:pPr>
    </w:p>
    <w:p w:rsidR="000C56E1" w:rsidRDefault="00177CA3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  <w:r>
        <w:rPr>
          <w:rFonts w:ascii="Arial" w:hAnsi="Arial" w:cs="Arial"/>
          <w:noProof/>
          <w:color w:val="auto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-15672</wp:posOffset>
                </wp:positionH>
                <wp:positionV relativeFrom="paragraph">
                  <wp:posOffset>167283</wp:posOffset>
                </wp:positionV>
                <wp:extent cx="6173470" cy="2026311"/>
                <wp:effectExtent l="0" t="0" r="17780" b="12065"/>
                <wp:wrapNone/>
                <wp:docPr id="24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3470" cy="202631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C56E1" w:rsidRPr="00E2679F" w:rsidRDefault="000C56E1" w:rsidP="00E267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0" o:spid="_x0000_s1030" style="position:absolute;margin-left:-1.25pt;margin-top:13.15pt;width:486.1pt;height:159.5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" filled="f">
                <v:textbox>
                  <w:txbxContent>
                    <w:p w:rsidR="000C56E1" w:rsidRPr="00E2679F" w:rsidRDefault="000C56E1" w:rsidP="00E2679F"/>
                  </w:txbxContent>
                </v:textbox>
              </v:rect>
            </w:pict>
          </mc:Fallback>
        </mc:AlternateContent>
      </w:r>
      <w:r w:rsidR="000C56E1">
        <w:rPr>
          <w:rFonts w:ascii="Arial" w:hAnsi="Arial" w:cs="Arial"/>
          <w:b/>
          <w:color w:val="auto"/>
          <w:sz w:val="22"/>
          <w:szCs w:val="24"/>
        </w:rPr>
        <w:t>2.1. La Idea</w:t>
      </w:r>
    </w:p>
    <w:p w:rsidR="000C56E1" w:rsidRDefault="000C56E1">
      <w:pPr>
        <w:pStyle w:val="Textosinformato"/>
        <w:rPr>
          <w:rFonts w:ascii="Arial" w:hAnsi="Arial" w:cs="Arial"/>
          <w:color w:val="auto"/>
          <w:sz w:val="22"/>
          <w:szCs w:val="24"/>
        </w:rPr>
      </w:pPr>
    </w:p>
    <w:p w:rsidR="000C56E1" w:rsidRDefault="000C56E1">
      <w:pPr>
        <w:pStyle w:val="Textosinformato"/>
        <w:rPr>
          <w:rFonts w:ascii="Arial" w:hAnsi="Arial" w:cs="Arial"/>
          <w:color w:val="auto"/>
          <w:sz w:val="22"/>
          <w:szCs w:val="24"/>
        </w:rPr>
      </w:pPr>
    </w:p>
    <w:p w:rsidR="000C56E1" w:rsidRDefault="000C56E1">
      <w:pPr>
        <w:pStyle w:val="Textosinformato"/>
        <w:rPr>
          <w:rFonts w:ascii="Arial" w:hAnsi="Arial" w:cs="Arial"/>
          <w:color w:val="auto"/>
          <w:sz w:val="22"/>
          <w:szCs w:val="24"/>
        </w:rPr>
      </w:pPr>
    </w:p>
    <w:p w:rsidR="000C56E1" w:rsidRDefault="000C56E1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0C56E1" w:rsidRDefault="000C56E1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0C56E1" w:rsidRDefault="000C56E1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E2679F" w:rsidRDefault="00E2679F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E2679F" w:rsidRDefault="00E2679F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177CA3" w:rsidRDefault="00177CA3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177CA3" w:rsidRDefault="00177CA3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177CA3" w:rsidRDefault="00177CA3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177CA3" w:rsidRDefault="00177CA3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E2679F" w:rsidRDefault="00E2679F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2A08B1" w:rsidRPr="002A08B1" w:rsidRDefault="000C56E1">
      <w:pPr>
        <w:pStyle w:val="Textosinformato"/>
        <w:rPr>
          <w:rFonts w:ascii="Arial" w:hAnsi="Arial" w:cs="Arial"/>
          <w:b/>
          <w:color w:val="000000" w:themeColor="text1"/>
          <w:sz w:val="22"/>
          <w:szCs w:val="24"/>
        </w:rPr>
      </w:pPr>
      <w:r>
        <w:rPr>
          <w:rFonts w:ascii="Arial" w:hAnsi="Arial" w:cs="Arial"/>
          <w:b/>
          <w:color w:val="auto"/>
          <w:sz w:val="22"/>
          <w:szCs w:val="24"/>
        </w:rPr>
        <w:lastRenderedPageBreak/>
        <w:t>2.2. Novedades de la Idea</w:t>
      </w:r>
      <w:r w:rsidR="00F31265" w:rsidRPr="002A08B1">
        <w:rPr>
          <w:rFonts w:ascii="Arial" w:hAnsi="Arial" w:cs="Arial"/>
          <w:b/>
          <w:color w:val="auto"/>
          <w:sz w:val="22"/>
          <w:szCs w:val="24"/>
        </w:rPr>
        <w:t xml:space="preserve">. </w:t>
      </w:r>
      <w:r w:rsidR="002A08B1" w:rsidRPr="002A08B1">
        <w:rPr>
          <w:rFonts w:ascii="Arial" w:hAnsi="Arial" w:cs="Arial"/>
          <w:b/>
          <w:color w:val="000000" w:themeColor="text1"/>
          <w:sz w:val="22"/>
          <w:szCs w:val="24"/>
        </w:rPr>
        <w:t>Contribución a los ODS de la ONU</w:t>
      </w:r>
    </w:p>
    <w:p w:rsidR="002A08B1" w:rsidRDefault="002A08B1">
      <w:pPr>
        <w:pStyle w:val="Textosinformato"/>
        <w:rPr>
          <w:rFonts w:ascii="Arial" w:hAnsi="Arial" w:cs="Arial"/>
          <w:b/>
          <w:color w:val="00B050"/>
          <w:sz w:val="22"/>
          <w:szCs w:val="24"/>
        </w:rPr>
      </w:pPr>
    </w:p>
    <w:p w:rsidR="000C56E1" w:rsidRDefault="00D718DC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  <w:r>
        <w:rPr>
          <w:rFonts w:ascii="Arial" w:hAnsi="Arial" w:cs="Arial"/>
          <w:noProof/>
          <w:color w:val="auto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-15672</wp:posOffset>
                </wp:positionH>
                <wp:positionV relativeFrom="paragraph">
                  <wp:posOffset>108203</wp:posOffset>
                </wp:positionV>
                <wp:extent cx="6145530" cy="3357677"/>
                <wp:effectExtent l="0" t="0" r="26670" b="14605"/>
                <wp:wrapNone/>
                <wp:docPr id="23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5530" cy="335767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C56E1" w:rsidRDefault="000C56E1" w:rsidP="004D18CD">
                            <w:pPr>
                              <w:rPr>
                                <w:szCs w:val="24"/>
                              </w:rPr>
                            </w:pPr>
                          </w:p>
                          <w:p w:rsidR="00E2679F" w:rsidRDefault="00E2679F" w:rsidP="004D18CD">
                            <w:pPr>
                              <w:rPr>
                                <w:szCs w:val="24"/>
                              </w:rPr>
                            </w:pPr>
                          </w:p>
                          <w:p w:rsidR="00E2679F" w:rsidRDefault="00E2679F" w:rsidP="004D18CD">
                            <w:pPr>
                              <w:rPr>
                                <w:szCs w:val="24"/>
                              </w:rPr>
                            </w:pPr>
                          </w:p>
                          <w:p w:rsidR="00E2679F" w:rsidRDefault="00E2679F" w:rsidP="004D18CD">
                            <w:pPr>
                              <w:rPr>
                                <w:szCs w:val="24"/>
                              </w:rPr>
                            </w:pPr>
                          </w:p>
                          <w:p w:rsidR="00E2679F" w:rsidRDefault="00E2679F" w:rsidP="004D18CD">
                            <w:pPr>
                              <w:rPr>
                                <w:szCs w:val="24"/>
                              </w:rPr>
                            </w:pPr>
                          </w:p>
                          <w:p w:rsidR="00E2679F" w:rsidRPr="004D18CD" w:rsidRDefault="00E2679F" w:rsidP="004D18CD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1" o:spid="_x0000_s1031" style="position:absolute;margin-left:-1.25pt;margin-top:8.5pt;width:483.9pt;height:264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" filled="f">
                <v:textbox>
                  <w:txbxContent>
                    <w:p w:rsidR="000C56E1" w:rsidRDefault="000C56E1" w:rsidP="004D18CD">
                      <w:pPr>
                        <w:rPr>
                          <w:szCs w:val="24"/>
                        </w:rPr>
                      </w:pPr>
                    </w:p>
                    <w:p w:rsidR="00E2679F" w:rsidRDefault="00E2679F" w:rsidP="004D18CD">
                      <w:pPr>
                        <w:rPr>
                          <w:szCs w:val="24"/>
                        </w:rPr>
                      </w:pPr>
                    </w:p>
                    <w:p w:rsidR="00E2679F" w:rsidRDefault="00E2679F" w:rsidP="004D18CD">
                      <w:pPr>
                        <w:rPr>
                          <w:szCs w:val="24"/>
                        </w:rPr>
                      </w:pPr>
                    </w:p>
                    <w:p w:rsidR="00E2679F" w:rsidRDefault="00E2679F" w:rsidP="004D18CD">
                      <w:pPr>
                        <w:rPr>
                          <w:szCs w:val="24"/>
                        </w:rPr>
                      </w:pPr>
                    </w:p>
                    <w:p w:rsidR="00E2679F" w:rsidRDefault="00E2679F" w:rsidP="004D18CD">
                      <w:pPr>
                        <w:rPr>
                          <w:szCs w:val="24"/>
                        </w:rPr>
                      </w:pPr>
                    </w:p>
                    <w:p w:rsidR="00E2679F" w:rsidRPr="004D18CD" w:rsidRDefault="00E2679F" w:rsidP="004D18CD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C56E1" w:rsidRDefault="000C56E1">
      <w:pPr>
        <w:pStyle w:val="Textosinformato"/>
        <w:rPr>
          <w:rFonts w:ascii="Arial" w:hAnsi="Arial" w:cs="Arial"/>
          <w:color w:val="auto"/>
          <w:sz w:val="22"/>
          <w:szCs w:val="24"/>
        </w:rPr>
      </w:pPr>
    </w:p>
    <w:p w:rsidR="000C56E1" w:rsidRDefault="000C56E1">
      <w:pPr>
        <w:pStyle w:val="Textosinformato"/>
        <w:rPr>
          <w:rFonts w:ascii="Arial" w:hAnsi="Arial" w:cs="Arial"/>
          <w:color w:val="auto"/>
          <w:sz w:val="22"/>
          <w:szCs w:val="24"/>
        </w:rPr>
      </w:pPr>
    </w:p>
    <w:p w:rsidR="00E2679F" w:rsidRDefault="00E2679F">
      <w:pPr>
        <w:pStyle w:val="Textosinformato"/>
        <w:rPr>
          <w:rFonts w:ascii="Arial" w:hAnsi="Arial" w:cs="Arial"/>
          <w:color w:val="auto"/>
          <w:sz w:val="22"/>
          <w:szCs w:val="24"/>
        </w:rPr>
      </w:pPr>
    </w:p>
    <w:p w:rsidR="00E2679F" w:rsidRDefault="00E2679F">
      <w:pPr>
        <w:pStyle w:val="Textosinformato"/>
        <w:rPr>
          <w:rFonts w:ascii="Arial" w:hAnsi="Arial" w:cs="Arial"/>
          <w:color w:val="auto"/>
          <w:sz w:val="22"/>
          <w:szCs w:val="24"/>
        </w:rPr>
      </w:pPr>
    </w:p>
    <w:p w:rsidR="00177CA3" w:rsidRDefault="00177CA3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177CA3" w:rsidRDefault="00177CA3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177CA3" w:rsidRDefault="00177CA3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177CA3" w:rsidRDefault="00177CA3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177CA3" w:rsidRDefault="00177CA3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177CA3" w:rsidRDefault="00177CA3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177CA3" w:rsidRDefault="00177CA3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177CA3" w:rsidRDefault="00177CA3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177CA3" w:rsidRDefault="00177CA3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177CA3" w:rsidRDefault="00177CA3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177CA3" w:rsidRDefault="00177CA3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177CA3" w:rsidRDefault="00177CA3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177CA3" w:rsidRDefault="00177CA3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177CA3" w:rsidRDefault="00177CA3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177CA3" w:rsidRDefault="00177CA3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177CA3" w:rsidRDefault="00177CA3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177CA3" w:rsidRDefault="00177CA3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177CA3" w:rsidRDefault="00177CA3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0C56E1" w:rsidRDefault="001E6742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  <w:r>
        <w:rPr>
          <w:rFonts w:ascii="Arial" w:hAnsi="Arial" w:cs="Arial"/>
          <w:b/>
          <w:color w:val="auto"/>
          <w:sz w:val="22"/>
          <w:szCs w:val="24"/>
        </w:rPr>
        <w:t>2</w:t>
      </w:r>
      <w:r w:rsidR="000C56E1">
        <w:rPr>
          <w:rFonts w:ascii="Arial" w:hAnsi="Arial" w:cs="Arial"/>
          <w:b/>
          <w:color w:val="auto"/>
          <w:sz w:val="22"/>
          <w:szCs w:val="24"/>
        </w:rPr>
        <w:t>.3. Presentación / Calidad</w:t>
      </w:r>
    </w:p>
    <w:p w:rsidR="000C56E1" w:rsidRDefault="00D718DC">
      <w:pPr>
        <w:pStyle w:val="Textosinformato"/>
        <w:rPr>
          <w:rFonts w:ascii="Arial" w:hAnsi="Arial" w:cs="Arial"/>
          <w:color w:val="auto"/>
          <w:sz w:val="22"/>
          <w:szCs w:val="24"/>
        </w:rPr>
      </w:pPr>
      <w:r>
        <w:rPr>
          <w:rFonts w:ascii="Arial" w:hAnsi="Arial" w:cs="Arial"/>
          <w:noProof/>
          <w:color w:val="auto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28219</wp:posOffset>
                </wp:positionH>
                <wp:positionV relativeFrom="paragraph">
                  <wp:posOffset>86284</wp:posOffset>
                </wp:positionV>
                <wp:extent cx="6177915" cy="2962656"/>
                <wp:effectExtent l="0" t="0" r="13335" b="28575"/>
                <wp:wrapNone/>
                <wp:docPr id="22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7915" cy="296265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C56E1" w:rsidRDefault="000C56E1">
                            <w:pPr>
                              <w:pStyle w:val="Textosinformato"/>
                              <w:rPr>
                                <w:rFonts w:ascii="Arial" w:hAnsi="Arial" w:cs="Arial"/>
                                <w:color w:val="C0C0C0"/>
                                <w:sz w:val="24"/>
                                <w:szCs w:val="24"/>
                              </w:rPr>
                            </w:pPr>
                          </w:p>
                          <w:p w:rsidR="000C56E1" w:rsidRDefault="000C56E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2" o:spid="_x0000_s1032" style="position:absolute;margin-left:2.2pt;margin-top:6.8pt;width:486.45pt;height:233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" filled="f">
                <v:textbox>
                  <w:txbxContent>
                    <w:p w:rsidR="000C56E1" w:rsidRDefault="000C56E1">
                      <w:pPr>
                        <w:pStyle w:val="Textosinformato"/>
                        <w:rPr>
                          <w:rFonts w:ascii="Arial" w:hAnsi="Arial" w:cs="Arial"/>
                          <w:color w:val="C0C0C0"/>
                          <w:sz w:val="24"/>
                          <w:szCs w:val="24"/>
                        </w:rPr>
                      </w:pPr>
                    </w:p>
                    <w:p w:rsidR="000C56E1" w:rsidRDefault="000C56E1"/>
                  </w:txbxContent>
                </v:textbox>
              </v:rect>
            </w:pict>
          </mc:Fallback>
        </mc:AlternateContent>
      </w:r>
    </w:p>
    <w:p w:rsidR="000C56E1" w:rsidRDefault="000C56E1">
      <w:pPr>
        <w:pStyle w:val="Textosinformato"/>
        <w:rPr>
          <w:rFonts w:ascii="Arial" w:hAnsi="Arial" w:cs="Arial"/>
          <w:color w:val="auto"/>
          <w:sz w:val="22"/>
          <w:szCs w:val="24"/>
        </w:rPr>
      </w:pPr>
    </w:p>
    <w:p w:rsidR="000C56E1" w:rsidRDefault="000C56E1">
      <w:pPr>
        <w:pStyle w:val="Textosinformato"/>
        <w:rPr>
          <w:rFonts w:ascii="Arial" w:hAnsi="Arial" w:cs="Arial"/>
          <w:color w:val="auto"/>
          <w:sz w:val="22"/>
          <w:szCs w:val="24"/>
        </w:rPr>
      </w:pPr>
    </w:p>
    <w:p w:rsidR="00E2679F" w:rsidRDefault="00E2679F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177CA3" w:rsidRDefault="00177CA3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177CA3" w:rsidRDefault="00177CA3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177CA3" w:rsidRDefault="00177CA3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177CA3" w:rsidRDefault="00177CA3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177CA3" w:rsidRDefault="00177CA3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177CA3" w:rsidRDefault="00177CA3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177CA3" w:rsidRDefault="00177CA3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177CA3" w:rsidRDefault="00177CA3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177CA3" w:rsidRDefault="00177CA3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177CA3" w:rsidRDefault="00177CA3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177CA3" w:rsidRDefault="00177CA3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177CA3" w:rsidRDefault="00177CA3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177CA3" w:rsidRDefault="00177CA3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177CA3" w:rsidRDefault="00177CA3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0C56E1" w:rsidRDefault="000C56E1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  <w:r>
        <w:rPr>
          <w:rFonts w:ascii="Arial" w:hAnsi="Arial" w:cs="Arial"/>
          <w:b/>
          <w:color w:val="auto"/>
          <w:sz w:val="22"/>
          <w:szCs w:val="24"/>
        </w:rPr>
        <w:lastRenderedPageBreak/>
        <w:t xml:space="preserve">3. </w:t>
      </w:r>
      <w:proofErr w:type="spellStart"/>
      <w:r w:rsidR="00637038">
        <w:rPr>
          <w:rFonts w:ascii="Arial" w:hAnsi="Arial" w:cs="Arial"/>
          <w:b/>
          <w:color w:val="auto"/>
          <w:sz w:val="22"/>
          <w:szCs w:val="24"/>
        </w:rPr>
        <w:t>I+D+i</w:t>
      </w:r>
      <w:proofErr w:type="spellEnd"/>
      <w:r w:rsidR="00637038">
        <w:rPr>
          <w:rFonts w:ascii="Arial" w:hAnsi="Arial" w:cs="Arial"/>
          <w:b/>
          <w:color w:val="auto"/>
          <w:sz w:val="22"/>
          <w:szCs w:val="24"/>
        </w:rPr>
        <w:t xml:space="preserve">. </w:t>
      </w:r>
      <w:r>
        <w:rPr>
          <w:rFonts w:ascii="Arial" w:hAnsi="Arial" w:cs="Arial"/>
          <w:b/>
          <w:color w:val="auto"/>
          <w:sz w:val="22"/>
          <w:szCs w:val="24"/>
        </w:rPr>
        <w:t>TECNOLOGÍA</w:t>
      </w:r>
      <w:r w:rsidR="00F31265" w:rsidRPr="002A08B1">
        <w:rPr>
          <w:rFonts w:ascii="Arial" w:hAnsi="Arial" w:cs="Arial"/>
          <w:color w:val="auto"/>
          <w:sz w:val="22"/>
          <w:szCs w:val="24"/>
        </w:rPr>
        <w:t xml:space="preserve">. </w:t>
      </w:r>
      <w:r w:rsidR="00F31265" w:rsidRPr="002A08B1">
        <w:rPr>
          <w:rFonts w:ascii="Arial" w:hAnsi="Arial" w:cs="Arial"/>
          <w:color w:val="000000" w:themeColor="text1"/>
          <w:sz w:val="22"/>
          <w:szCs w:val="24"/>
        </w:rPr>
        <w:t>INNOVACION EN PRODUCTO, PROCESOS, MODELO O</w:t>
      </w:r>
      <w:r w:rsidR="002A08B1">
        <w:rPr>
          <w:rFonts w:ascii="Arial" w:hAnsi="Arial" w:cs="Arial"/>
          <w:color w:val="000000" w:themeColor="text1"/>
          <w:sz w:val="22"/>
          <w:szCs w:val="24"/>
        </w:rPr>
        <w:t>RGANIZATIVO O DE COMERCIALIZACIÓ</w:t>
      </w:r>
      <w:r w:rsidR="00F31265" w:rsidRPr="002A08B1">
        <w:rPr>
          <w:rFonts w:ascii="Arial" w:hAnsi="Arial" w:cs="Arial"/>
          <w:color w:val="000000" w:themeColor="text1"/>
          <w:sz w:val="22"/>
          <w:szCs w:val="24"/>
        </w:rPr>
        <w:t>N</w:t>
      </w:r>
    </w:p>
    <w:p w:rsidR="000C56E1" w:rsidRDefault="00D718DC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  <w:r>
        <w:rPr>
          <w:rFonts w:ascii="Arial" w:hAnsi="Arial" w:cs="Arial"/>
          <w:noProof/>
          <w:color w:val="auto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-15672</wp:posOffset>
                </wp:positionH>
                <wp:positionV relativeFrom="paragraph">
                  <wp:posOffset>159410</wp:posOffset>
                </wp:positionV>
                <wp:extent cx="6217920" cy="4542740"/>
                <wp:effectExtent l="0" t="0" r="11430" b="10795"/>
                <wp:wrapNone/>
                <wp:docPr id="21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7920" cy="45427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C56E1" w:rsidRDefault="000C56E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4" o:spid="_x0000_s1033" style="position:absolute;margin-left:-1.25pt;margin-top:12.55pt;width:489.6pt;height:357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" filled="f">
                <v:textbox>
                  <w:txbxContent>
                    <w:p w:rsidR="000C56E1" w:rsidRDefault="000C56E1"/>
                  </w:txbxContent>
                </v:textbox>
              </v:rect>
            </w:pict>
          </mc:Fallback>
        </mc:AlternateContent>
      </w:r>
    </w:p>
    <w:p w:rsidR="000C56E1" w:rsidRDefault="000C56E1">
      <w:pPr>
        <w:pStyle w:val="Textosinformato"/>
        <w:rPr>
          <w:rFonts w:ascii="Arial" w:hAnsi="Arial" w:cs="Arial"/>
          <w:color w:val="auto"/>
          <w:sz w:val="22"/>
          <w:szCs w:val="24"/>
        </w:rPr>
      </w:pPr>
    </w:p>
    <w:p w:rsidR="000C56E1" w:rsidRDefault="000C56E1">
      <w:pPr>
        <w:pStyle w:val="Textosinformato"/>
        <w:rPr>
          <w:rFonts w:ascii="Arial" w:hAnsi="Arial" w:cs="Arial"/>
          <w:color w:val="auto"/>
          <w:sz w:val="22"/>
          <w:szCs w:val="24"/>
        </w:rPr>
      </w:pPr>
    </w:p>
    <w:p w:rsidR="000C56E1" w:rsidRDefault="000C56E1">
      <w:pPr>
        <w:pStyle w:val="Textosinformato"/>
        <w:rPr>
          <w:rFonts w:ascii="Arial" w:hAnsi="Arial" w:cs="Arial"/>
          <w:color w:val="auto"/>
          <w:sz w:val="22"/>
          <w:szCs w:val="24"/>
        </w:rPr>
      </w:pPr>
    </w:p>
    <w:p w:rsidR="000C56E1" w:rsidRDefault="000C56E1">
      <w:pPr>
        <w:pStyle w:val="Textosinformato"/>
        <w:rPr>
          <w:rFonts w:ascii="Arial" w:hAnsi="Arial" w:cs="Arial"/>
          <w:color w:val="auto"/>
          <w:sz w:val="22"/>
          <w:szCs w:val="24"/>
        </w:rPr>
      </w:pPr>
    </w:p>
    <w:p w:rsidR="00177CA3" w:rsidRDefault="00177CA3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177CA3" w:rsidRDefault="00177CA3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177CA3" w:rsidRDefault="00177CA3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177CA3" w:rsidRDefault="00177CA3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177CA3" w:rsidRDefault="00177CA3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177CA3" w:rsidRDefault="00177CA3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177CA3" w:rsidRDefault="00177CA3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177CA3" w:rsidRDefault="00177CA3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177CA3" w:rsidRDefault="00177CA3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177CA3" w:rsidRDefault="00177CA3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177CA3" w:rsidRDefault="00177CA3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177CA3" w:rsidRDefault="00177CA3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177CA3" w:rsidRDefault="00177CA3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177CA3" w:rsidRDefault="00177CA3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177CA3" w:rsidRDefault="00177CA3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177CA3" w:rsidRDefault="00177CA3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177CA3" w:rsidRDefault="00177CA3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177CA3" w:rsidRDefault="00177CA3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177CA3" w:rsidRDefault="00177CA3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177CA3" w:rsidRDefault="00177CA3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177CA3" w:rsidRDefault="00177CA3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177CA3" w:rsidRDefault="00177CA3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177CA3" w:rsidRDefault="00177CA3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177CA3" w:rsidRDefault="00177CA3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177CA3" w:rsidRDefault="00177CA3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0C56E1" w:rsidRDefault="000C56E1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  <w:r>
        <w:rPr>
          <w:rFonts w:ascii="Arial" w:hAnsi="Arial" w:cs="Arial"/>
          <w:b/>
          <w:color w:val="auto"/>
          <w:sz w:val="22"/>
          <w:szCs w:val="24"/>
        </w:rPr>
        <w:t>4. EL MERCADO: LOS CLIENTES Y LA COMPETENCIA</w:t>
      </w:r>
    </w:p>
    <w:p w:rsidR="000C56E1" w:rsidRDefault="000C56E1">
      <w:pPr>
        <w:pStyle w:val="Textosinformato"/>
        <w:rPr>
          <w:rFonts w:ascii="Arial" w:hAnsi="Arial" w:cs="Arial"/>
          <w:color w:val="auto"/>
          <w:sz w:val="22"/>
          <w:szCs w:val="24"/>
        </w:rPr>
      </w:pPr>
    </w:p>
    <w:p w:rsidR="000C56E1" w:rsidRDefault="000C56E1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  <w:r>
        <w:rPr>
          <w:rFonts w:ascii="Arial" w:hAnsi="Arial" w:cs="Arial"/>
          <w:b/>
          <w:color w:val="auto"/>
          <w:sz w:val="22"/>
          <w:szCs w:val="24"/>
        </w:rPr>
        <w:t>4.1. El Mercado</w:t>
      </w:r>
    </w:p>
    <w:p w:rsidR="000C56E1" w:rsidRDefault="00D718DC">
      <w:pPr>
        <w:pStyle w:val="Textosinformato"/>
        <w:rPr>
          <w:rFonts w:ascii="Arial" w:hAnsi="Arial" w:cs="Arial"/>
          <w:color w:val="auto"/>
          <w:sz w:val="22"/>
          <w:szCs w:val="24"/>
        </w:rPr>
      </w:pPr>
      <w:r>
        <w:rPr>
          <w:rFonts w:ascii="Arial" w:hAnsi="Arial" w:cs="Arial"/>
          <w:noProof/>
          <w:color w:val="auto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-15672</wp:posOffset>
                </wp:positionH>
                <wp:positionV relativeFrom="paragraph">
                  <wp:posOffset>154635</wp:posOffset>
                </wp:positionV>
                <wp:extent cx="6217920" cy="1536192"/>
                <wp:effectExtent l="0" t="0" r="11430" b="26035"/>
                <wp:wrapNone/>
                <wp:docPr id="20" name="Rectangl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7920" cy="153619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C56E1" w:rsidRDefault="000C56E1">
                            <w:pPr>
                              <w:pStyle w:val="Textosinformato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0C56E1" w:rsidRDefault="000C56E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5" o:spid="_x0000_s1034" style="position:absolute;margin-left:-1.25pt;margin-top:12.2pt;width:489.6pt;height:120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" filled="f">
                <v:textbox>
                  <w:txbxContent>
                    <w:p w:rsidR="000C56E1" w:rsidRDefault="000C56E1">
                      <w:pPr>
                        <w:pStyle w:val="Textosinformato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</w:p>
                    <w:p w:rsidR="000C56E1" w:rsidRDefault="000C56E1"/>
                  </w:txbxContent>
                </v:textbox>
              </v:rect>
            </w:pict>
          </mc:Fallback>
        </mc:AlternateContent>
      </w:r>
    </w:p>
    <w:p w:rsidR="000C56E1" w:rsidRDefault="000C56E1">
      <w:pPr>
        <w:pStyle w:val="Textosinformato"/>
        <w:rPr>
          <w:rFonts w:ascii="Arial" w:hAnsi="Arial" w:cs="Arial"/>
          <w:color w:val="auto"/>
          <w:sz w:val="22"/>
          <w:szCs w:val="24"/>
        </w:rPr>
      </w:pPr>
    </w:p>
    <w:p w:rsidR="000C56E1" w:rsidRDefault="000C56E1">
      <w:pPr>
        <w:pStyle w:val="Textosinformato"/>
        <w:rPr>
          <w:rFonts w:ascii="Arial" w:hAnsi="Arial" w:cs="Arial"/>
          <w:color w:val="auto"/>
          <w:sz w:val="22"/>
          <w:szCs w:val="24"/>
        </w:rPr>
      </w:pPr>
    </w:p>
    <w:p w:rsidR="000C56E1" w:rsidRDefault="000C56E1">
      <w:pPr>
        <w:pStyle w:val="Textosinformato"/>
        <w:rPr>
          <w:rFonts w:ascii="Arial" w:hAnsi="Arial" w:cs="Arial"/>
          <w:color w:val="auto"/>
          <w:sz w:val="22"/>
          <w:szCs w:val="24"/>
        </w:rPr>
      </w:pPr>
    </w:p>
    <w:p w:rsidR="000C56E1" w:rsidRDefault="000C56E1">
      <w:pPr>
        <w:pStyle w:val="Textosinformato"/>
        <w:rPr>
          <w:rFonts w:ascii="Arial" w:hAnsi="Arial" w:cs="Arial"/>
          <w:color w:val="auto"/>
          <w:sz w:val="22"/>
          <w:szCs w:val="24"/>
        </w:rPr>
      </w:pPr>
    </w:p>
    <w:p w:rsidR="000C56E1" w:rsidRDefault="000C56E1">
      <w:pPr>
        <w:pStyle w:val="Textosinformato"/>
        <w:rPr>
          <w:rFonts w:ascii="Arial" w:hAnsi="Arial" w:cs="Arial"/>
          <w:color w:val="auto"/>
          <w:sz w:val="22"/>
          <w:szCs w:val="24"/>
        </w:rPr>
      </w:pPr>
    </w:p>
    <w:p w:rsidR="000C56E1" w:rsidRDefault="000C56E1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0C56E1" w:rsidRDefault="000C56E1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177CA3" w:rsidRDefault="00177CA3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177CA3" w:rsidRDefault="00177CA3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0C56E1" w:rsidRDefault="000C56E1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  <w:r>
        <w:rPr>
          <w:rFonts w:ascii="Arial" w:hAnsi="Arial" w:cs="Arial"/>
          <w:b/>
          <w:color w:val="auto"/>
          <w:sz w:val="22"/>
          <w:szCs w:val="24"/>
        </w:rPr>
        <w:lastRenderedPageBreak/>
        <w:t>4.2. Identificación de la competencia</w:t>
      </w:r>
    </w:p>
    <w:p w:rsidR="000C56E1" w:rsidRDefault="00D718DC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  <w:r>
        <w:rPr>
          <w:noProof/>
          <w:color w:val="auto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-15672</wp:posOffset>
                </wp:positionH>
                <wp:positionV relativeFrom="paragraph">
                  <wp:posOffset>42087</wp:posOffset>
                </wp:positionV>
                <wp:extent cx="6287770" cy="2553005"/>
                <wp:effectExtent l="0" t="0" r="17780" b="19050"/>
                <wp:wrapNone/>
                <wp:docPr id="19" name="Rectangl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7770" cy="25530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C56E1" w:rsidRDefault="000C56E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8" o:spid="_x0000_s1035" style="position:absolute;margin-left:-1.25pt;margin-top:3.3pt;width:495.1pt;height:20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" filled="f">
                <v:textbox>
                  <w:txbxContent>
                    <w:p w:rsidR="000C56E1" w:rsidRDefault="000C56E1"/>
                  </w:txbxContent>
                </v:textbox>
              </v:rect>
            </w:pict>
          </mc:Fallback>
        </mc:AlternateContent>
      </w:r>
    </w:p>
    <w:p w:rsidR="000C56E1" w:rsidRDefault="000C56E1">
      <w:pPr>
        <w:pStyle w:val="Textosinformato"/>
        <w:rPr>
          <w:rFonts w:ascii="Arial" w:hAnsi="Arial" w:cs="Arial"/>
          <w:color w:val="auto"/>
          <w:sz w:val="22"/>
          <w:szCs w:val="24"/>
        </w:rPr>
      </w:pPr>
    </w:p>
    <w:p w:rsidR="000C56E1" w:rsidRDefault="000C56E1">
      <w:pPr>
        <w:pStyle w:val="Textosinformato"/>
        <w:rPr>
          <w:rFonts w:ascii="Arial" w:hAnsi="Arial" w:cs="Arial"/>
          <w:color w:val="auto"/>
          <w:sz w:val="22"/>
          <w:szCs w:val="24"/>
        </w:rPr>
      </w:pPr>
    </w:p>
    <w:p w:rsidR="000C56E1" w:rsidRDefault="000C56E1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0C56E1" w:rsidRDefault="000C56E1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0C56E1" w:rsidRDefault="000C56E1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783036" w:rsidRDefault="00783036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783036" w:rsidRDefault="00783036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177CA3" w:rsidRDefault="00177CA3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177CA3" w:rsidRDefault="00177CA3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177CA3" w:rsidRDefault="00177CA3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177CA3" w:rsidRDefault="00177CA3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177CA3" w:rsidRDefault="00177CA3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177CA3" w:rsidRDefault="00177CA3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177CA3" w:rsidRDefault="00177CA3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177CA3" w:rsidRDefault="00177CA3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177CA3" w:rsidRDefault="00177CA3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177CA3" w:rsidRDefault="00177CA3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0C56E1" w:rsidRDefault="000C56E1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  <w:r>
        <w:rPr>
          <w:rFonts w:ascii="Arial" w:hAnsi="Arial" w:cs="Arial"/>
          <w:b/>
          <w:color w:val="auto"/>
          <w:sz w:val="22"/>
          <w:szCs w:val="24"/>
        </w:rPr>
        <w:t>4.3. Identificación de los clientes</w:t>
      </w:r>
    </w:p>
    <w:p w:rsidR="000C56E1" w:rsidRDefault="00D718DC">
      <w:pPr>
        <w:tabs>
          <w:tab w:val="left" w:pos="5954"/>
        </w:tabs>
        <w:spacing w:line="288" w:lineRule="auto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-15672</wp:posOffset>
                </wp:positionH>
                <wp:positionV relativeFrom="paragraph">
                  <wp:posOffset>127864</wp:posOffset>
                </wp:positionV>
                <wp:extent cx="6257925" cy="3840480"/>
                <wp:effectExtent l="0" t="0" r="28575" b="26670"/>
                <wp:wrapNone/>
                <wp:docPr id="18" name="Rectangl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7925" cy="38404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C56E1" w:rsidRDefault="000C56E1">
                            <w:pPr>
                              <w:pStyle w:val="Textosinformato"/>
                              <w:rPr>
                                <w:rFonts w:ascii="Arial" w:hAnsi="Arial" w:cs="Arial"/>
                                <w:color w:val="C0C0C0"/>
                                <w:sz w:val="24"/>
                                <w:szCs w:val="24"/>
                              </w:rPr>
                            </w:pPr>
                          </w:p>
                          <w:p w:rsidR="000C56E1" w:rsidRDefault="000C56E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6" o:spid="_x0000_s1036" style="position:absolute;left:0;text-align:left;margin-left:-1.25pt;margin-top:10.05pt;width:492.75pt;height:302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" filled="f">
                <v:textbox>
                  <w:txbxContent>
                    <w:p w:rsidR="000C56E1" w:rsidRDefault="000C56E1">
                      <w:pPr>
                        <w:pStyle w:val="Textosinformato"/>
                        <w:rPr>
                          <w:rFonts w:ascii="Arial" w:hAnsi="Arial" w:cs="Arial"/>
                          <w:color w:val="C0C0C0"/>
                          <w:sz w:val="24"/>
                          <w:szCs w:val="24"/>
                        </w:rPr>
                      </w:pPr>
                    </w:p>
                    <w:p w:rsidR="000C56E1" w:rsidRDefault="000C56E1"/>
                  </w:txbxContent>
                </v:textbox>
              </v:rect>
            </w:pict>
          </mc:Fallback>
        </mc:AlternateContent>
      </w:r>
    </w:p>
    <w:p w:rsidR="000C56E1" w:rsidRDefault="000C56E1">
      <w:pPr>
        <w:tabs>
          <w:tab w:val="left" w:pos="5954"/>
        </w:tabs>
        <w:spacing w:line="288" w:lineRule="auto"/>
        <w:rPr>
          <w:noProof/>
        </w:rPr>
      </w:pPr>
    </w:p>
    <w:p w:rsidR="000C56E1" w:rsidRDefault="000C56E1">
      <w:pPr>
        <w:pStyle w:val="Textosinformato"/>
        <w:rPr>
          <w:rFonts w:ascii="Arial" w:hAnsi="Arial" w:cs="Arial"/>
          <w:color w:val="auto"/>
          <w:sz w:val="22"/>
          <w:szCs w:val="24"/>
        </w:rPr>
      </w:pPr>
    </w:p>
    <w:p w:rsidR="000C56E1" w:rsidRDefault="000C56E1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0C56E1" w:rsidRDefault="000C56E1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2A08B1" w:rsidRDefault="002A08B1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2A08B1" w:rsidRDefault="002A08B1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177CA3" w:rsidRDefault="00177CA3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177CA3" w:rsidRDefault="00177CA3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177CA3" w:rsidRDefault="00177CA3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177CA3" w:rsidRDefault="00177CA3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177CA3" w:rsidRDefault="00177CA3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177CA3" w:rsidRDefault="00177CA3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177CA3" w:rsidRDefault="00177CA3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177CA3" w:rsidRDefault="00177CA3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177CA3" w:rsidRDefault="00177CA3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177CA3" w:rsidRDefault="00177CA3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177CA3" w:rsidRDefault="00177CA3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177CA3" w:rsidRDefault="00177CA3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177CA3" w:rsidRDefault="00177CA3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177CA3" w:rsidRDefault="00177CA3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177CA3" w:rsidRDefault="00177CA3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177CA3" w:rsidRDefault="00177CA3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177CA3" w:rsidRDefault="00177CA3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177CA3" w:rsidRDefault="00177CA3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0C56E1" w:rsidRDefault="000C56E1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  <w:r>
        <w:rPr>
          <w:rFonts w:ascii="Arial" w:hAnsi="Arial" w:cs="Arial"/>
          <w:b/>
          <w:color w:val="auto"/>
          <w:sz w:val="22"/>
          <w:szCs w:val="24"/>
        </w:rPr>
        <w:lastRenderedPageBreak/>
        <w:t>5. PLAN COMERCIAL</w:t>
      </w:r>
    </w:p>
    <w:p w:rsidR="002A08B1" w:rsidRDefault="002A08B1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0C56E1" w:rsidRDefault="000C56E1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  <w:r>
        <w:rPr>
          <w:rFonts w:ascii="Arial" w:hAnsi="Arial" w:cs="Arial"/>
          <w:b/>
          <w:color w:val="auto"/>
          <w:sz w:val="22"/>
          <w:szCs w:val="24"/>
        </w:rPr>
        <w:t>5.1. Precios</w:t>
      </w:r>
    </w:p>
    <w:p w:rsidR="002A08B1" w:rsidRDefault="00D718DC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-15672</wp:posOffset>
                </wp:positionH>
                <wp:positionV relativeFrom="paragraph">
                  <wp:posOffset>123114</wp:posOffset>
                </wp:positionV>
                <wp:extent cx="6257925" cy="3050438"/>
                <wp:effectExtent l="0" t="0" r="28575" b="17145"/>
                <wp:wrapNone/>
                <wp:docPr id="17" name="Rectangl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7925" cy="305043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C56E1" w:rsidRPr="004D18CD" w:rsidRDefault="000C56E1" w:rsidP="004D18CD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7" o:spid="_x0000_s1037" style="position:absolute;margin-left:-1.25pt;margin-top:9.7pt;width:492.75pt;height:24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" filled="f">
                <v:textbox>
                  <w:txbxContent>
                    <w:p w:rsidR="000C56E1" w:rsidRPr="004D18CD" w:rsidRDefault="000C56E1" w:rsidP="004D18CD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C56E1" w:rsidRDefault="000C56E1">
      <w:pPr>
        <w:tabs>
          <w:tab w:val="left" w:pos="5954"/>
        </w:tabs>
        <w:spacing w:line="288" w:lineRule="auto"/>
        <w:rPr>
          <w:noProof/>
        </w:rPr>
      </w:pPr>
    </w:p>
    <w:p w:rsidR="000C56E1" w:rsidRDefault="000C56E1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E2679F" w:rsidRDefault="00E2679F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E2679F" w:rsidRDefault="00E2679F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177CA3" w:rsidRDefault="00177CA3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177CA3" w:rsidRDefault="00177CA3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177CA3" w:rsidRDefault="00177CA3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177CA3" w:rsidRDefault="00177CA3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177CA3" w:rsidRDefault="00177CA3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177CA3" w:rsidRDefault="00177CA3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177CA3" w:rsidRDefault="00177CA3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177CA3" w:rsidRDefault="00177CA3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177CA3" w:rsidRDefault="00177CA3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177CA3" w:rsidRDefault="00177CA3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177CA3" w:rsidRDefault="00177CA3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177CA3" w:rsidRDefault="00177CA3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177CA3" w:rsidRDefault="00177CA3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177CA3" w:rsidRDefault="00177CA3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177CA3" w:rsidRDefault="00177CA3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0C56E1" w:rsidRDefault="000C56E1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  <w:r>
        <w:rPr>
          <w:rFonts w:ascii="Arial" w:hAnsi="Arial" w:cs="Arial"/>
          <w:b/>
          <w:color w:val="auto"/>
          <w:sz w:val="22"/>
          <w:szCs w:val="24"/>
        </w:rPr>
        <w:t>5.2. Distribución</w:t>
      </w:r>
    </w:p>
    <w:p w:rsidR="000C56E1" w:rsidRDefault="00D718DC">
      <w:pPr>
        <w:tabs>
          <w:tab w:val="left" w:pos="5954"/>
        </w:tabs>
        <w:spacing w:line="288" w:lineRule="auto"/>
        <w:rPr>
          <w:rFonts w:cs="Arial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-15672</wp:posOffset>
                </wp:positionH>
                <wp:positionV relativeFrom="paragraph">
                  <wp:posOffset>148438</wp:posOffset>
                </wp:positionV>
                <wp:extent cx="6257925" cy="3211372"/>
                <wp:effectExtent l="0" t="0" r="28575" b="27305"/>
                <wp:wrapNone/>
                <wp:docPr id="16" name="Rectangl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7925" cy="321137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C56E1" w:rsidRDefault="000C56E1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9" o:spid="_x0000_s1038" style="position:absolute;left:0;text-align:left;margin-left:-1.25pt;margin-top:11.7pt;width:492.75pt;height:252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" filled="f">
                <v:textbox>
                  <w:txbxContent>
                    <w:p w:rsidR="000C56E1" w:rsidRDefault="000C56E1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C56E1" w:rsidRDefault="000C56E1">
      <w:pPr>
        <w:pStyle w:val="Textosinformato"/>
        <w:rPr>
          <w:rFonts w:ascii="Arial" w:hAnsi="Arial" w:cs="Arial"/>
          <w:color w:val="auto"/>
          <w:sz w:val="22"/>
          <w:szCs w:val="24"/>
        </w:rPr>
      </w:pPr>
    </w:p>
    <w:p w:rsidR="000C56E1" w:rsidRDefault="000C56E1">
      <w:pPr>
        <w:pStyle w:val="Textosinformato"/>
        <w:rPr>
          <w:rFonts w:ascii="Arial" w:hAnsi="Arial" w:cs="Arial"/>
          <w:color w:val="auto"/>
          <w:sz w:val="22"/>
          <w:szCs w:val="24"/>
        </w:rPr>
      </w:pPr>
    </w:p>
    <w:p w:rsidR="000C56E1" w:rsidRDefault="000C56E1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177CA3" w:rsidRDefault="00177CA3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177CA3" w:rsidRDefault="00177CA3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177CA3" w:rsidRDefault="00177CA3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177CA3" w:rsidRDefault="00177CA3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177CA3" w:rsidRDefault="00177CA3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177CA3" w:rsidRDefault="00177CA3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177CA3" w:rsidRDefault="00177CA3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177CA3" w:rsidRDefault="00177CA3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177CA3" w:rsidRDefault="00177CA3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177CA3" w:rsidRDefault="00177CA3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177CA3" w:rsidRDefault="00177CA3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177CA3" w:rsidRDefault="00177CA3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177CA3" w:rsidRDefault="00177CA3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177CA3" w:rsidRDefault="00177CA3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177CA3" w:rsidRDefault="00177CA3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177CA3" w:rsidRDefault="00177CA3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177CA3" w:rsidRDefault="00177CA3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0C56E1" w:rsidRDefault="000C56E1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  <w:r>
        <w:rPr>
          <w:rFonts w:ascii="Arial" w:hAnsi="Arial" w:cs="Arial"/>
          <w:b/>
          <w:color w:val="auto"/>
          <w:sz w:val="22"/>
          <w:szCs w:val="24"/>
        </w:rPr>
        <w:lastRenderedPageBreak/>
        <w:t>5.3. Promoción / Comunicación</w:t>
      </w:r>
    </w:p>
    <w:p w:rsidR="000C56E1" w:rsidRDefault="00D718DC">
      <w:pPr>
        <w:tabs>
          <w:tab w:val="left" w:pos="5954"/>
        </w:tabs>
        <w:spacing w:line="288" w:lineRule="auto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-15672</wp:posOffset>
                </wp:positionH>
                <wp:positionV relativeFrom="paragraph">
                  <wp:posOffset>144501</wp:posOffset>
                </wp:positionV>
                <wp:extent cx="6257925" cy="3116275"/>
                <wp:effectExtent l="0" t="0" r="28575" b="27305"/>
                <wp:wrapNone/>
                <wp:docPr id="15" name="Rectangl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7925" cy="3116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C56E1" w:rsidRPr="004D18CD" w:rsidRDefault="000C56E1" w:rsidP="004D18CD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0" o:spid="_x0000_s1039" style="position:absolute;left:0;text-align:left;margin-left:-1.25pt;margin-top:11.4pt;width:492.75pt;height:245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" filled="f">
                <v:textbox>
                  <w:txbxContent>
                    <w:p w:rsidR="000C56E1" w:rsidRPr="004D18CD" w:rsidRDefault="000C56E1" w:rsidP="004D18CD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C56E1" w:rsidRDefault="000C56E1">
      <w:pPr>
        <w:pStyle w:val="Textosinformato"/>
        <w:rPr>
          <w:rFonts w:ascii="Arial" w:hAnsi="Arial" w:cs="Arial"/>
          <w:color w:val="auto"/>
          <w:sz w:val="22"/>
          <w:szCs w:val="24"/>
        </w:rPr>
      </w:pPr>
    </w:p>
    <w:p w:rsidR="000C56E1" w:rsidRDefault="000C56E1">
      <w:pPr>
        <w:pStyle w:val="Textosinformato"/>
        <w:rPr>
          <w:rFonts w:ascii="Arial" w:hAnsi="Arial" w:cs="Arial"/>
          <w:color w:val="auto"/>
          <w:sz w:val="22"/>
          <w:szCs w:val="24"/>
        </w:rPr>
      </w:pPr>
    </w:p>
    <w:p w:rsidR="000C56E1" w:rsidRDefault="000C56E1">
      <w:pPr>
        <w:pStyle w:val="Textosinformato"/>
        <w:rPr>
          <w:rFonts w:ascii="Arial" w:hAnsi="Arial" w:cs="Arial"/>
          <w:color w:val="auto"/>
          <w:sz w:val="22"/>
          <w:szCs w:val="24"/>
        </w:rPr>
      </w:pPr>
    </w:p>
    <w:p w:rsidR="000C56E1" w:rsidRDefault="000C56E1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0C56E1" w:rsidRDefault="000C56E1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0C56E1" w:rsidRDefault="000C56E1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0C56E1" w:rsidRDefault="000C56E1">
      <w:pPr>
        <w:pStyle w:val="Textosinformato"/>
        <w:rPr>
          <w:rFonts w:ascii="Arial" w:hAnsi="Arial" w:cs="Arial"/>
          <w:color w:val="auto"/>
          <w:sz w:val="22"/>
          <w:szCs w:val="24"/>
        </w:rPr>
      </w:pPr>
    </w:p>
    <w:p w:rsidR="00177CA3" w:rsidRDefault="00177CA3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177CA3" w:rsidRDefault="00177CA3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177CA3" w:rsidRDefault="00177CA3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177CA3" w:rsidRDefault="00177CA3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177CA3" w:rsidRDefault="00177CA3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177CA3" w:rsidRDefault="00177CA3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177CA3" w:rsidRDefault="00177CA3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177CA3" w:rsidRDefault="00177CA3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177CA3" w:rsidRDefault="00177CA3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177CA3" w:rsidRDefault="00177CA3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177CA3" w:rsidRDefault="00177CA3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177CA3" w:rsidRDefault="00177CA3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177CA3" w:rsidRDefault="00177CA3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0C56E1" w:rsidRDefault="00637038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  <w:r>
        <w:rPr>
          <w:rFonts w:ascii="Arial" w:hAnsi="Arial" w:cs="Arial"/>
          <w:b/>
          <w:color w:val="auto"/>
          <w:sz w:val="22"/>
          <w:szCs w:val="24"/>
        </w:rPr>
        <w:t xml:space="preserve">6. STOCK Y ALMACÉN </w:t>
      </w:r>
    </w:p>
    <w:p w:rsidR="000C56E1" w:rsidRDefault="000C56E1">
      <w:pPr>
        <w:pStyle w:val="Textosinformato"/>
        <w:rPr>
          <w:rFonts w:ascii="Arial" w:hAnsi="Arial" w:cs="Arial"/>
          <w:color w:val="auto"/>
          <w:sz w:val="22"/>
          <w:szCs w:val="24"/>
        </w:rPr>
      </w:pPr>
    </w:p>
    <w:p w:rsidR="000C56E1" w:rsidRDefault="000C56E1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  <w:r>
        <w:rPr>
          <w:rFonts w:ascii="Arial" w:hAnsi="Arial" w:cs="Arial"/>
          <w:b/>
          <w:color w:val="auto"/>
          <w:sz w:val="22"/>
          <w:szCs w:val="24"/>
        </w:rPr>
        <w:t>6.1. Suministros</w:t>
      </w:r>
    </w:p>
    <w:p w:rsidR="000C56E1" w:rsidRDefault="00D718DC">
      <w:pPr>
        <w:tabs>
          <w:tab w:val="left" w:pos="5954"/>
        </w:tabs>
        <w:spacing w:line="288" w:lineRule="auto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-15672</wp:posOffset>
                </wp:positionH>
                <wp:positionV relativeFrom="paragraph">
                  <wp:posOffset>148717</wp:posOffset>
                </wp:positionV>
                <wp:extent cx="6257925" cy="3123590"/>
                <wp:effectExtent l="0" t="0" r="28575" b="19685"/>
                <wp:wrapNone/>
                <wp:docPr id="14" name="Rectangl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7925" cy="31235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C56E1" w:rsidRPr="004D18CD" w:rsidRDefault="000C56E1" w:rsidP="004D18CD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2" o:spid="_x0000_s1040" style="position:absolute;left:0;text-align:left;margin-left:-1.25pt;margin-top:11.7pt;width:492.75pt;height:245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" filled="f">
                <v:textbox>
                  <w:txbxContent>
                    <w:p w:rsidR="000C56E1" w:rsidRPr="004D18CD" w:rsidRDefault="000C56E1" w:rsidP="004D18CD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C56E1" w:rsidRDefault="000C56E1">
      <w:pPr>
        <w:pStyle w:val="Textosinformato"/>
        <w:rPr>
          <w:rFonts w:ascii="Arial" w:hAnsi="Arial" w:cs="Arial"/>
          <w:color w:val="auto"/>
          <w:sz w:val="22"/>
          <w:szCs w:val="24"/>
        </w:rPr>
      </w:pPr>
    </w:p>
    <w:p w:rsidR="000C56E1" w:rsidRDefault="000C56E1">
      <w:pPr>
        <w:pStyle w:val="Textosinformato"/>
        <w:rPr>
          <w:rFonts w:ascii="Arial" w:hAnsi="Arial" w:cs="Arial"/>
          <w:color w:val="auto"/>
          <w:sz w:val="22"/>
          <w:szCs w:val="24"/>
        </w:rPr>
      </w:pPr>
    </w:p>
    <w:p w:rsidR="000C56E1" w:rsidRDefault="000C56E1">
      <w:pPr>
        <w:pStyle w:val="Textosinformato"/>
        <w:rPr>
          <w:rFonts w:ascii="Arial" w:hAnsi="Arial" w:cs="Arial"/>
          <w:color w:val="auto"/>
          <w:sz w:val="22"/>
          <w:szCs w:val="24"/>
        </w:rPr>
      </w:pPr>
    </w:p>
    <w:p w:rsidR="000C56E1" w:rsidRDefault="000C56E1">
      <w:pPr>
        <w:pStyle w:val="Textosinformato"/>
        <w:rPr>
          <w:rFonts w:ascii="Arial" w:hAnsi="Arial" w:cs="Arial"/>
          <w:color w:val="auto"/>
          <w:sz w:val="22"/>
          <w:szCs w:val="24"/>
        </w:rPr>
      </w:pPr>
    </w:p>
    <w:p w:rsidR="000C56E1" w:rsidRDefault="000C56E1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177CA3" w:rsidRDefault="00177CA3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177CA3" w:rsidRDefault="00177CA3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177CA3" w:rsidRDefault="00177CA3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177CA3" w:rsidRDefault="00177CA3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177CA3" w:rsidRDefault="00177CA3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177CA3" w:rsidRDefault="00177CA3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177CA3" w:rsidRDefault="00177CA3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177CA3" w:rsidRDefault="00177CA3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177CA3" w:rsidRDefault="00177CA3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177CA3" w:rsidRDefault="00177CA3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177CA3" w:rsidRDefault="00177CA3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177CA3" w:rsidRDefault="00177CA3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177CA3" w:rsidRDefault="00177CA3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177CA3" w:rsidRDefault="00177CA3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0C56E1" w:rsidRDefault="000C56E1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  <w:r>
        <w:rPr>
          <w:rFonts w:ascii="Arial" w:hAnsi="Arial" w:cs="Arial"/>
          <w:b/>
          <w:color w:val="auto"/>
          <w:sz w:val="22"/>
          <w:szCs w:val="24"/>
        </w:rPr>
        <w:lastRenderedPageBreak/>
        <w:t>6.2. Formas y plazos de pagos y cobros</w:t>
      </w:r>
    </w:p>
    <w:p w:rsidR="000C56E1" w:rsidRDefault="00D718DC">
      <w:pPr>
        <w:tabs>
          <w:tab w:val="left" w:pos="5954"/>
        </w:tabs>
        <w:spacing w:line="288" w:lineRule="auto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-15672</wp:posOffset>
                </wp:positionH>
                <wp:positionV relativeFrom="paragraph">
                  <wp:posOffset>144501</wp:posOffset>
                </wp:positionV>
                <wp:extent cx="6257925" cy="2882188"/>
                <wp:effectExtent l="0" t="0" r="28575" b="13970"/>
                <wp:wrapNone/>
                <wp:docPr id="13" name="Rectangl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7925" cy="288218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C56E1" w:rsidRDefault="000C56E1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3" o:spid="_x0000_s1041" style="position:absolute;left:0;text-align:left;margin-left:-1.25pt;margin-top:11.4pt;width:492.75pt;height:226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" filled="f">
                <v:textbox>
                  <w:txbxContent>
                    <w:p w:rsidR="000C56E1" w:rsidRDefault="000C56E1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C56E1" w:rsidRDefault="000C56E1">
      <w:pPr>
        <w:pStyle w:val="Textosinformato"/>
        <w:rPr>
          <w:rFonts w:ascii="Arial" w:hAnsi="Arial" w:cs="Arial"/>
          <w:color w:val="auto"/>
          <w:sz w:val="22"/>
          <w:szCs w:val="24"/>
        </w:rPr>
      </w:pPr>
    </w:p>
    <w:p w:rsidR="000C56E1" w:rsidRDefault="000C56E1">
      <w:pPr>
        <w:pStyle w:val="Textosinformato"/>
        <w:rPr>
          <w:rFonts w:ascii="Arial" w:hAnsi="Arial" w:cs="Arial"/>
          <w:color w:val="auto"/>
          <w:sz w:val="22"/>
          <w:szCs w:val="24"/>
        </w:rPr>
      </w:pPr>
    </w:p>
    <w:p w:rsidR="000C56E1" w:rsidRDefault="000C56E1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0C56E1" w:rsidRDefault="000C56E1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177CA3" w:rsidRDefault="00177CA3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177CA3" w:rsidRDefault="00177CA3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177CA3" w:rsidRDefault="00177CA3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177CA3" w:rsidRDefault="00177CA3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177CA3" w:rsidRDefault="00177CA3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177CA3" w:rsidRDefault="00177CA3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177CA3" w:rsidRDefault="00177CA3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177CA3" w:rsidRDefault="00177CA3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177CA3" w:rsidRDefault="00177CA3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177CA3" w:rsidRDefault="00177CA3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177CA3" w:rsidRDefault="00177CA3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177CA3" w:rsidRDefault="00177CA3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177CA3" w:rsidRDefault="00177CA3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177CA3" w:rsidRDefault="00177CA3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0C56E1" w:rsidRDefault="000C56E1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  <w:r>
        <w:rPr>
          <w:rFonts w:ascii="Arial" w:hAnsi="Arial" w:cs="Arial"/>
          <w:b/>
          <w:color w:val="auto"/>
          <w:sz w:val="22"/>
          <w:szCs w:val="24"/>
        </w:rPr>
        <w:t xml:space="preserve">7. ESTABLECIMIENTO. LOCALIZACIÓN </w:t>
      </w:r>
      <w:r w:rsidR="00637038">
        <w:rPr>
          <w:rFonts w:ascii="Arial" w:hAnsi="Arial" w:cs="Arial"/>
          <w:b/>
          <w:color w:val="auto"/>
          <w:sz w:val="22"/>
          <w:szCs w:val="24"/>
        </w:rPr>
        <w:t xml:space="preserve">Y NECESIDADES DE </w:t>
      </w:r>
      <w:r>
        <w:rPr>
          <w:rFonts w:ascii="Arial" w:hAnsi="Arial" w:cs="Arial"/>
          <w:b/>
          <w:color w:val="auto"/>
          <w:sz w:val="22"/>
          <w:szCs w:val="24"/>
        </w:rPr>
        <w:t>INSTALACIONES.</w:t>
      </w:r>
    </w:p>
    <w:p w:rsidR="000C56E1" w:rsidRDefault="00D718DC">
      <w:pPr>
        <w:tabs>
          <w:tab w:val="left" w:pos="5954"/>
        </w:tabs>
        <w:spacing w:line="288" w:lineRule="auto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-15672</wp:posOffset>
                </wp:positionH>
                <wp:positionV relativeFrom="paragraph">
                  <wp:posOffset>74447</wp:posOffset>
                </wp:positionV>
                <wp:extent cx="6286500" cy="3760013"/>
                <wp:effectExtent l="0" t="0" r="19050" b="12065"/>
                <wp:wrapNone/>
                <wp:docPr id="12" name="Rectangl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376001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C56E1" w:rsidRDefault="000C56E1">
                            <w:pPr>
                              <w:pStyle w:val="Textosinformato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0C56E1" w:rsidRDefault="000C56E1">
                            <w:pPr>
                              <w:pStyle w:val="Textosinformato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0C56E1" w:rsidRDefault="000C56E1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4" o:spid="_x0000_s1042" style="position:absolute;left:0;text-align:left;margin-left:-1.25pt;margin-top:5.85pt;width:495pt;height:296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" filled="f">
                <v:textbox>
                  <w:txbxContent>
                    <w:p w:rsidR="000C56E1" w:rsidRDefault="000C56E1">
                      <w:pPr>
                        <w:pStyle w:val="Textosinformato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</w:p>
                    <w:p w:rsidR="000C56E1" w:rsidRDefault="000C56E1">
                      <w:pPr>
                        <w:pStyle w:val="Textosinformato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</w:p>
                    <w:p w:rsidR="000C56E1" w:rsidRDefault="000C56E1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C56E1" w:rsidRDefault="000C56E1">
      <w:pPr>
        <w:pStyle w:val="Textosinformato"/>
        <w:rPr>
          <w:rFonts w:ascii="Arial" w:hAnsi="Arial" w:cs="Arial"/>
          <w:color w:val="auto"/>
          <w:sz w:val="22"/>
          <w:szCs w:val="24"/>
        </w:rPr>
      </w:pPr>
    </w:p>
    <w:p w:rsidR="000C56E1" w:rsidRDefault="000C56E1">
      <w:pPr>
        <w:pStyle w:val="Textosinformato"/>
        <w:rPr>
          <w:rFonts w:ascii="Arial" w:hAnsi="Arial" w:cs="Arial"/>
          <w:color w:val="auto"/>
          <w:sz w:val="22"/>
          <w:szCs w:val="24"/>
        </w:rPr>
      </w:pPr>
    </w:p>
    <w:p w:rsidR="000C56E1" w:rsidRDefault="000C56E1">
      <w:pPr>
        <w:pStyle w:val="Textosinformato"/>
        <w:rPr>
          <w:rFonts w:ascii="Arial" w:hAnsi="Arial" w:cs="Arial"/>
          <w:color w:val="auto"/>
          <w:sz w:val="22"/>
          <w:szCs w:val="24"/>
        </w:rPr>
      </w:pPr>
    </w:p>
    <w:p w:rsidR="000C56E1" w:rsidRDefault="000C56E1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0C56E1" w:rsidRDefault="000C56E1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177CA3" w:rsidRDefault="00177CA3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177CA3" w:rsidRDefault="00177CA3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177CA3" w:rsidRDefault="00177CA3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177CA3" w:rsidRDefault="00177CA3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177CA3" w:rsidRDefault="00177CA3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177CA3" w:rsidRDefault="00177CA3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177CA3" w:rsidRDefault="00177CA3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177CA3" w:rsidRDefault="00177CA3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177CA3" w:rsidRDefault="00177CA3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177CA3" w:rsidRDefault="00177CA3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177CA3" w:rsidRDefault="00177CA3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177CA3" w:rsidRDefault="00177CA3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177CA3" w:rsidRDefault="00177CA3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177CA3" w:rsidRDefault="00177CA3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177CA3" w:rsidRDefault="00177CA3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177CA3" w:rsidRDefault="00177CA3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177CA3" w:rsidRDefault="00177CA3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177CA3" w:rsidRDefault="00177CA3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0C56E1" w:rsidRDefault="000C56E1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  <w:r>
        <w:rPr>
          <w:rFonts w:ascii="Arial" w:hAnsi="Arial" w:cs="Arial"/>
          <w:b/>
          <w:color w:val="auto"/>
          <w:sz w:val="22"/>
          <w:szCs w:val="24"/>
        </w:rPr>
        <w:lastRenderedPageBreak/>
        <w:t>8. EL PLAN DE PRODUCCIÓN Y ORGANIZACIÓN DEL SERVICIO.</w:t>
      </w:r>
    </w:p>
    <w:p w:rsidR="000C56E1" w:rsidRDefault="000C56E1">
      <w:pPr>
        <w:pStyle w:val="Textosinformato"/>
        <w:rPr>
          <w:rFonts w:ascii="Arial" w:hAnsi="Arial" w:cs="Arial"/>
          <w:color w:val="auto"/>
          <w:sz w:val="22"/>
          <w:szCs w:val="24"/>
        </w:rPr>
      </w:pPr>
    </w:p>
    <w:p w:rsidR="000C56E1" w:rsidRDefault="000C56E1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  <w:r>
        <w:rPr>
          <w:rFonts w:ascii="Arial" w:hAnsi="Arial" w:cs="Arial"/>
          <w:b/>
          <w:color w:val="auto"/>
          <w:sz w:val="22"/>
          <w:szCs w:val="24"/>
        </w:rPr>
        <w:t>8.1. Producción</w:t>
      </w:r>
    </w:p>
    <w:p w:rsidR="000C56E1" w:rsidRDefault="00D718DC">
      <w:pPr>
        <w:tabs>
          <w:tab w:val="left" w:pos="5954"/>
        </w:tabs>
        <w:spacing w:line="288" w:lineRule="auto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-15672</wp:posOffset>
                </wp:positionH>
                <wp:positionV relativeFrom="paragraph">
                  <wp:posOffset>145059</wp:posOffset>
                </wp:positionV>
                <wp:extent cx="6257925" cy="3130906"/>
                <wp:effectExtent l="0" t="0" r="28575" b="12700"/>
                <wp:wrapNone/>
                <wp:docPr id="11" name="Rectangl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7925" cy="313090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C56E1" w:rsidRPr="004D18CD" w:rsidRDefault="000C56E1" w:rsidP="004D18CD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7" o:spid="_x0000_s1043" style="position:absolute;left:0;text-align:left;margin-left:-1.25pt;margin-top:11.4pt;width:492.75pt;height:246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" filled="f">
                <v:textbox>
                  <w:txbxContent>
                    <w:p w:rsidR="000C56E1" w:rsidRPr="004D18CD" w:rsidRDefault="000C56E1" w:rsidP="004D18CD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C56E1" w:rsidRDefault="000C56E1">
      <w:pPr>
        <w:pStyle w:val="Textosinformato"/>
        <w:rPr>
          <w:rFonts w:ascii="Arial" w:hAnsi="Arial" w:cs="Arial"/>
          <w:color w:val="auto"/>
          <w:sz w:val="22"/>
          <w:szCs w:val="24"/>
        </w:rPr>
      </w:pPr>
    </w:p>
    <w:p w:rsidR="000C56E1" w:rsidRDefault="000C56E1">
      <w:pPr>
        <w:pStyle w:val="Textosinformato"/>
        <w:rPr>
          <w:rFonts w:ascii="Arial" w:hAnsi="Arial" w:cs="Arial"/>
          <w:color w:val="auto"/>
          <w:sz w:val="22"/>
          <w:szCs w:val="24"/>
        </w:rPr>
      </w:pPr>
    </w:p>
    <w:p w:rsidR="000C56E1" w:rsidRDefault="000C56E1">
      <w:pPr>
        <w:pStyle w:val="Textosinformato"/>
        <w:rPr>
          <w:rFonts w:ascii="Arial" w:hAnsi="Arial" w:cs="Arial"/>
          <w:color w:val="auto"/>
          <w:sz w:val="22"/>
          <w:szCs w:val="24"/>
        </w:rPr>
      </w:pPr>
    </w:p>
    <w:p w:rsidR="000C56E1" w:rsidRDefault="000C56E1">
      <w:pPr>
        <w:pStyle w:val="Textosinformato"/>
        <w:rPr>
          <w:rFonts w:ascii="Arial" w:hAnsi="Arial" w:cs="Arial"/>
          <w:color w:val="auto"/>
          <w:sz w:val="22"/>
          <w:szCs w:val="24"/>
        </w:rPr>
      </w:pPr>
    </w:p>
    <w:p w:rsidR="0024263C" w:rsidRDefault="0024263C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177CA3" w:rsidRDefault="00177CA3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177CA3" w:rsidRDefault="00177CA3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177CA3" w:rsidRDefault="00177CA3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177CA3" w:rsidRDefault="00177CA3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177CA3" w:rsidRDefault="00177CA3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177CA3" w:rsidRDefault="00177CA3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177CA3" w:rsidRDefault="00177CA3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177CA3" w:rsidRDefault="00177CA3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177CA3" w:rsidRDefault="00177CA3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177CA3" w:rsidRDefault="00177CA3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177CA3" w:rsidRDefault="00177CA3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177CA3" w:rsidRDefault="00177CA3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177CA3" w:rsidRDefault="00177CA3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177CA3" w:rsidRDefault="00177CA3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177CA3" w:rsidRDefault="00177CA3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0C56E1" w:rsidRDefault="000C56E1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  <w:r>
        <w:rPr>
          <w:rFonts w:ascii="Arial" w:hAnsi="Arial" w:cs="Arial"/>
          <w:b/>
          <w:color w:val="auto"/>
          <w:sz w:val="22"/>
          <w:szCs w:val="24"/>
        </w:rPr>
        <w:t>8.2. Organización del servicio</w:t>
      </w:r>
    </w:p>
    <w:p w:rsidR="000C56E1" w:rsidRDefault="00D718DC">
      <w:pPr>
        <w:tabs>
          <w:tab w:val="left" w:pos="5954"/>
        </w:tabs>
        <w:spacing w:line="288" w:lineRule="auto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-15672</wp:posOffset>
                </wp:positionH>
                <wp:positionV relativeFrom="paragraph">
                  <wp:posOffset>148718</wp:posOffset>
                </wp:positionV>
                <wp:extent cx="6257925" cy="3072384"/>
                <wp:effectExtent l="0" t="0" r="28575" b="13970"/>
                <wp:wrapNone/>
                <wp:docPr id="10" name="Rectangl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7925" cy="3072384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C56E1" w:rsidRPr="004D18CD" w:rsidRDefault="000C56E1" w:rsidP="004D18CD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8" o:spid="_x0000_s1044" style="position:absolute;left:0;text-align:left;margin-left:-1.25pt;margin-top:11.7pt;width:492.75pt;height:241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" filled="f">
                <v:textbox>
                  <w:txbxContent>
                    <w:p w:rsidR="000C56E1" w:rsidRPr="004D18CD" w:rsidRDefault="000C56E1" w:rsidP="004D18CD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C56E1" w:rsidRDefault="000C56E1">
      <w:pPr>
        <w:pStyle w:val="Textosinformato"/>
        <w:rPr>
          <w:rFonts w:ascii="Arial" w:hAnsi="Arial" w:cs="Arial"/>
          <w:color w:val="auto"/>
          <w:sz w:val="22"/>
          <w:szCs w:val="24"/>
        </w:rPr>
      </w:pPr>
    </w:p>
    <w:p w:rsidR="000C56E1" w:rsidRDefault="000C56E1">
      <w:pPr>
        <w:pStyle w:val="Textosinformato"/>
        <w:rPr>
          <w:rFonts w:ascii="Arial" w:hAnsi="Arial" w:cs="Arial"/>
          <w:color w:val="auto"/>
          <w:sz w:val="22"/>
          <w:szCs w:val="24"/>
        </w:rPr>
      </w:pPr>
    </w:p>
    <w:p w:rsidR="000C56E1" w:rsidRDefault="000C56E1">
      <w:pPr>
        <w:pStyle w:val="Textosinformato"/>
        <w:rPr>
          <w:rFonts w:ascii="Arial" w:hAnsi="Arial" w:cs="Arial"/>
          <w:color w:val="auto"/>
          <w:sz w:val="22"/>
          <w:szCs w:val="24"/>
        </w:rPr>
      </w:pPr>
    </w:p>
    <w:p w:rsidR="000C56E1" w:rsidRDefault="000C56E1">
      <w:pPr>
        <w:pStyle w:val="Textosinformato"/>
        <w:rPr>
          <w:rFonts w:ascii="Arial" w:hAnsi="Arial" w:cs="Arial"/>
          <w:color w:val="auto"/>
          <w:sz w:val="22"/>
          <w:szCs w:val="24"/>
        </w:rPr>
      </w:pPr>
    </w:p>
    <w:p w:rsidR="000C56E1" w:rsidRDefault="000C56E1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0C56E1" w:rsidRDefault="000C56E1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0C56E1" w:rsidRDefault="000C56E1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0C56E1" w:rsidRDefault="000C56E1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177CA3" w:rsidRDefault="00177CA3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177CA3" w:rsidRDefault="00177CA3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177CA3" w:rsidRDefault="00177CA3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177CA3" w:rsidRDefault="00177CA3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177CA3" w:rsidRDefault="00177CA3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177CA3" w:rsidRDefault="00177CA3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177CA3" w:rsidRDefault="00177CA3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177CA3" w:rsidRDefault="00177CA3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E06676" w:rsidRDefault="00E06676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177CA3" w:rsidRDefault="00177CA3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177CA3" w:rsidRDefault="00177CA3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0C56E1" w:rsidRDefault="000C56E1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  <w:r>
        <w:rPr>
          <w:rFonts w:ascii="Arial" w:hAnsi="Arial" w:cs="Arial"/>
          <w:b/>
          <w:color w:val="auto"/>
          <w:sz w:val="22"/>
          <w:szCs w:val="24"/>
        </w:rPr>
        <w:lastRenderedPageBreak/>
        <w:t>9. ESTUDIO ECONÓMICO-FINANCIERO</w:t>
      </w:r>
    </w:p>
    <w:p w:rsidR="000C56E1" w:rsidRDefault="000C56E1">
      <w:pPr>
        <w:pStyle w:val="Textosinformato"/>
        <w:rPr>
          <w:rFonts w:ascii="Arial" w:hAnsi="Arial" w:cs="Arial"/>
          <w:color w:val="auto"/>
          <w:sz w:val="22"/>
          <w:szCs w:val="24"/>
        </w:rPr>
      </w:pPr>
    </w:p>
    <w:p w:rsidR="000C56E1" w:rsidRDefault="000C56E1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  <w:r>
        <w:rPr>
          <w:rFonts w:ascii="Arial" w:hAnsi="Arial" w:cs="Arial"/>
          <w:b/>
          <w:color w:val="auto"/>
          <w:sz w:val="22"/>
          <w:szCs w:val="24"/>
        </w:rPr>
        <w:t>9.1. Cálculo de la inversión inicial</w:t>
      </w:r>
    </w:p>
    <w:p w:rsidR="000C56E1" w:rsidRDefault="00D718DC">
      <w:pPr>
        <w:tabs>
          <w:tab w:val="left" w:pos="5954"/>
        </w:tabs>
        <w:spacing w:line="288" w:lineRule="auto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-15672</wp:posOffset>
                </wp:positionH>
                <wp:positionV relativeFrom="paragraph">
                  <wp:posOffset>145059</wp:posOffset>
                </wp:positionV>
                <wp:extent cx="6257925" cy="1572768"/>
                <wp:effectExtent l="0" t="0" r="28575" b="27940"/>
                <wp:wrapNone/>
                <wp:docPr id="9" name="Rectangl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7925" cy="157276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C56E1" w:rsidRPr="00E06676" w:rsidRDefault="00E06676">
                            <w:pPr>
                              <w:pStyle w:val="Textosinformato"/>
                              <w:rPr>
                                <w:rFonts w:ascii="Arial" w:hAnsi="Arial" w:cs="Arial"/>
                                <w:color w:val="C0C0C0"/>
                                <w:sz w:val="22"/>
                                <w:szCs w:val="22"/>
                              </w:rPr>
                            </w:pPr>
                            <w:r w:rsidRPr="00E06676">
                              <w:rPr>
                                <w:rFonts w:ascii="Arial" w:hAnsi="Arial" w:cs="Arial"/>
                                <w:color w:val="C0C0C0"/>
                                <w:sz w:val="22"/>
                                <w:szCs w:val="22"/>
                              </w:rPr>
                              <w:t>Relación de inversiones a realizar</w:t>
                            </w:r>
                          </w:p>
                          <w:p w:rsidR="000C56E1" w:rsidRDefault="000C56E1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2" o:spid="_x0000_s1045" style="position:absolute;left:0;text-align:left;margin-left:-1.25pt;margin-top:11.4pt;width:492.75pt;height:123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" filled="f">
                <v:textbox>
                  <w:txbxContent>
                    <w:p w:rsidR="000C56E1" w:rsidRPr="00E06676" w:rsidRDefault="00E06676">
                      <w:pPr>
                        <w:pStyle w:val="Textosinformato"/>
                        <w:rPr>
                          <w:rFonts w:ascii="Arial" w:hAnsi="Arial" w:cs="Arial"/>
                          <w:color w:val="C0C0C0"/>
                          <w:sz w:val="22"/>
                          <w:szCs w:val="22"/>
                        </w:rPr>
                      </w:pPr>
                      <w:r w:rsidRPr="00E06676">
                        <w:rPr>
                          <w:rFonts w:ascii="Arial" w:hAnsi="Arial" w:cs="Arial"/>
                          <w:color w:val="C0C0C0"/>
                          <w:sz w:val="22"/>
                          <w:szCs w:val="22"/>
                        </w:rPr>
                        <w:t>Relación de inversiones a realizar</w:t>
                      </w:r>
                    </w:p>
                    <w:p w:rsidR="000C56E1" w:rsidRDefault="000C56E1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C56E1" w:rsidRDefault="000C56E1">
      <w:pPr>
        <w:pStyle w:val="Textosinformato"/>
        <w:rPr>
          <w:rFonts w:ascii="Arial" w:hAnsi="Arial" w:cs="Arial"/>
          <w:color w:val="auto"/>
          <w:sz w:val="22"/>
          <w:szCs w:val="24"/>
        </w:rPr>
      </w:pPr>
    </w:p>
    <w:p w:rsidR="000C56E1" w:rsidRDefault="000C56E1">
      <w:pPr>
        <w:pStyle w:val="Textosinformato"/>
        <w:rPr>
          <w:rFonts w:ascii="Arial" w:hAnsi="Arial" w:cs="Arial"/>
          <w:color w:val="auto"/>
          <w:sz w:val="22"/>
          <w:szCs w:val="24"/>
        </w:rPr>
      </w:pPr>
    </w:p>
    <w:p w:rsidR="004D18CD" w:rsidRDefault="004D18CD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177CA3" w:rsidRDefault="00177CA3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177CA3" w:rsidRDefault="00177CA3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177CA3" w:rsidRDefault="00177CA3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177CA3" w:rsidRDefault="00177CA3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177CA3" w:rsidRDefault="00177CA3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177CA3" w:rsidRDefault="00177CA3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177CA3" w:rsidRDefault="00177CA3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0C56E1" w:rsidRDefault="000C56E1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  <w:r>
        <w:rPr>
          <w:rFonts w:ascii="Arial" w:hAnsi="Arial" w:cs="Arial"/>
          <w:b/>
          <w:color w:val="auto"/>
          <w:sz w:val="22"/>
          <w:szCs w:val="24"/>
        </w:rPr>
        <w:t>9.2. Plan de financiación</w:t>
      </w:r>
    </w:p>
    <w:p w:rsidR="000C56E1" w:rsidRDefault="00D718DC">
      <w:pPr>
        <w:tabs>
          <w:tab w:val="left" w:pos="5954"/>
        </w:tabs>
        <w:spacing w:line="288" w:lineRule="auto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-15672</wp:posOffset>
                </wp:positionH>
                <wp:positionV relativeFrom="paragraph">
                  <wp:posOffset>146201</wp:posOffset>
                </wp:positionV>
                <wp:extent cx="6257925" cy="1382573"/>
                <wp:effectExtent l="0" t="0" r="28575" b="27305"/>
                <wp:wrapNone/>
                <wp:docPr id="8" name="Rectangl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7925" cy="138257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C56E1" w:rsidRPr="00E06676" w:rsidRDefault="00E06676">
                            <w:pPr>
                              <w:rPr>
                                <w:color w:val="BFBFBF" w:themeColor="background1" w:themeShade="BF"/>
                                <w:szCs w:val="24"/>
                              </w:rPr>
                            </w:pPr>
                            <w:r w:rsidRPr="00E06676">
                              <w:rPr>
                                <w:color w:val="BFBFBF" w:themeColor="background1" w:themeShade="BF"/>
                                <w:szCs w:val="24"/>
                              </w:rPr>
                              <w:t>Relacionar Financiación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3" o:spid="_x0000_s1046" style="position:absolute;left:0;text-align:left;margin-left:-1.25pt;margin-top:11.5pt;width:492.75pt;height:108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" filled="f">
                <v:textbox>
                  <w:txbxContent>
                    <w:p w:rsidR="000C56E1" w:rsidRPr="00E06676" w:rsidRDefault="00E06676">
                      <w:pPr>
                        <w:rPr>
                          <w:color w:val="BFBFBF" w:themeColor="background1" w:themeShade="BF"/>
                          <w:szCs w:val="24"/>
                        </w:rPr>
                      </w:pPr>
                      <w:r w:rsidRPr="00E06676">
                        <w:rPr>
                          <w:color w:val="BFBFBF" w:themeColor="background1" w:themeShade="BF"/>
                          <w:szCs w:val="24"/>
                        </w:rPr>
                        <w:t>Relacionar Financiación</w:t>
                      </w:r>
                    </w:p>
                  </w:txbxContent>
                </v:textbox>
              </v:rect>
            </w:pict>
          </mc:Fallback>
        </mc:AlternateContent>
      </w:r>
    </w:p>
    <w:p w:rsidR="000C56E1" w:rsidRDefault="000C56E1">
      <w:pPr>
        <w:pStyle w:val="Textosinformato"/>
        <w:rPr>
          <w:rFonts w:ascii="Arial" w:hAnsi="Arial" w:cs="Arial"/>
          <w:color w:val="auto"/>
          <w:sz w:val="22"/>
          <w:szCs w:val="24"/>
        </w:rPr>
      </w:pPr>
    </w:p>
    <w:p w:rsidR="000C56E1" w:rsidRDefault="000C56E1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0C56E1" w:rsidRDefault="000C56E1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654C27" w:rsidRDefault="00654C27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177CA3" w:rsidRDefault="00177CA3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177CA3" w:rsidRDefault="00177CA3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177CA3" w:rsidRDefault="00177CA3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177CA3" w:rsidRDefault="00177CA3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177CA3" w:rsidRDefault="00177CA3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0C56E1" w:rsidRDefault="000C56E1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  <w:r>
        <w:rPr>
          <w:rFonts w:ascii="Arial" w:hAnsi="Arial" w:cs="Arial"/>
          <w:b/>
          <w:color w:val="auto"/>
          <w:sz w:val="22"/>
          <w:szCs w:val="24"/>
        </w:rPr>
        <w:t>9.3. Balance. Previsión a 3 años</w:t>
      </w:r>
    </w:p>
    <w:p w:rsidR="000C56E1" w:rsidRDefault="00D718DC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-15672</wp:posOffset>
                </wp:positionH>
                <wp:positionV relativeFrom="paragraph">
                  <wp:posOffset>36144</wp:posOffset>
                </wp:positionV>
                <wp:extent cx="6257925" cy="1404519"/>
                <wp:effectExtent l="0" t="0" r="28575" b="24765"/>
                <wp:wrapNone/>
                <wp:docPr id="7" name="Rectangl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7925" cy="1404519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C56E1" w:rsidRPr="00E06676" w:rsidRDefault="00E06676" w:rsidP="004D18CD">
                            <w:pPr>
                              <w:rPr>
                                <w:color w:val="BFBFBF" w:themeColor="background1" w:themeShade="BF"/>
                                <w:szCs w:val="24"/>
                              </w:rPr>
                            </w:pPr>
                            <w:r w:rsidRPr="00E06676">
                              <w:rPr>
                                <w:color w:val="BFBFBF" w:themeColor="background1" w:themeShade="BF"/>
                                <w:szCs w:val="24"/>
                              </w:rPr>
                              <w:t>Adjuntar Balance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5" o:spid="_x0000_s1047" style="position:absolute;margin-left:-1.25pt;margin-top:2.85pt;width:492.75pt;height:110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" filled="f">
                <v:textbox>
                  <w:txbxContent>
                    <w:p w:rsidR="000C56E1" w:rsidRPr="00E06676" w:rsidRDefault="00E06676" w:rsidP="004D18CD">
                      <w:pPr>
                        <w:rPr>
                          <w:color w:val="BFBFBF" w:themeColor="background1" w:themeShade="BF"/>
                          <w:szCs w:val="24"/>
                        </w:rPr>
                      </w:pPr>
                      <w:r w:rsidRPr="00E06676">
                        <w:rPr>
                          <w:color w:val="BFBFBF" w:themeColor="background1" w:themeShade="BF"/>
                          <w:szCs w:val="24"/>
                        </w:rPr>
                        <w:t>Adjuntar Balance</w:t>
                      </w:r>
                    </w:p>
                  </w:txbxContent>
                </v:textbox>
              </v:rect>
            </w:pict>
          </mc:Fallback>
        </mc:AlternateContent>
      </w:r>
    </w:p>
    <w:p w:rsidR="000C56E1" w:rsidRDefault="000C56E1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0C56E1" w:rsidRDefault="000C56E1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0C56E1" w:rsidRDefault="000C56E1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177CA3" w:rsidRDefault="00177CA3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177CA3" w:rsidRDefault="00177CA3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177CA3" w:rsidRDefault="00177CA3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177CA3" w:rsidRDefault="00177CA3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177CA3" w:rsidRDefault="00177CA3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0C56E1" w:rsidRDefault="000C56E1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  <w:r>
        <w:rPr>
          <w:rFonts w:ascii="Arial" w:hAnsi="Arial" w:cs="Arial"/>
          <w:b/>
          <w:color w:val="auto"/>
          <w:sz w:val="22"/>
          <w:szCs w:val="24"/>
        </w:rPr>
        <w:t>9.4. Cuenta de resultados. Previsión a 3 años</w:t>
      </w:r>
    </w:p>
    <w:p w:rsidR="000C56E1" w:rsidRDefault="00D718DC">
      <w:pPr>
        <w:tabs>
          <w:tab w:val="left" w:pos="5954"/>
        </w:tabs>
        <w:spacing w:line="288" w:lineRule="auto"/>
        <w:rPr>
          <w:rFonts w:cs="Arial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-15672</wp:posOffset>
                </wp:positionH>
                <wp:positionV relativeFrom="paragraph">
                  <wp:posOffset>149301</wp:posOffset>
                </wp:positionV>
                <wp:extent cx="6257925" cy="1243584"/>
                <wp:effectExtent l="0" t="0" r="28575" b="13970"/>
                <wp:wrapNone/>
                <wp:docPr id="6" name="Rectangl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7925" cy="1243584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C56E1" w:rsidRPr="00E06676" w:rsidRDefault="00E06676" w:rsidP="004D18CD">
                            <w:pPr>
                              <w:rPr>
                                <w:color w:val="BFBFBF" w:themeColor="background1" w:themeShade="BF"/>
                              </w:rPr>
                            </w:pPr>
                            <w:r w:rsidRPr="00E06676">
                              <w:rPr>
                                <w:color w:val="BFBFBF" w:themeColor="background1" w:themeShade="BF"/>
                              </w:rPr>
                              <w:t xml:space="preserve">Adjuntar Cuenta de </w:t>
                            </w:r>
                            <w:proofErr w:type="spellStart"/>
                            <w:r w:rsidRPr="00E06676">
                              <w:rPr>
                                <w:color w:val="BFBFBF" w:themeColor="background1" w:themeShade="BF"/>
                              </w:rPr>
                              <w:t>PyG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4" o:spid="_x0000_s1048" style="position:absolute;left:0;text-align:left;margin-left:-1.25pt;margin-top:11.75pt;width:492.75pt;height:97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" filled="f">
                <v:textbox>
                  <w:txbxContent>
                    <w:p w:rsidR="000C56E1" w:rsidRPr="00E06676" w:rsidRDefault="00E06676" w:rsidP="004D18CD">
                      <w:pPr>
                        <w:rPr>
                          <w:color w:val="BFBFBF" w:themeColor="background1" w:themeShade="BF"/>
                        </w:rPr>
                      </w:pPr>
                      <w:r w:rsidRPr="00E06676">
                        <w:rPr>
                          <w:color w:val="BFBFBF" w:themeColor="background1" w:themeShade="BF"/>
                        </w:rPr>
                        <w:t xml:space="preserve">Adjuntar Cuenta de </w:t>
                      </w:r>
                      <w:proofErr w:type="spellStart"/>
                      <w:r w:rsidRPr="00E06676">
                        <w:rPr>
                          <w:color w:val="BFBFBF" w:themeColor="background1" w:themeShade="BF"/>
                        </w:rPr>
                        <w:t>PyG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0C56E1" w:rsidRDefault="000C56E1">
      <w:pPr>
        <w:pStyle w:val="Textosinformato"/>
        <w:rPr>
          <w:rFonts w:ascii="Arial" w:hAnsi="Arial" w:cs="Arial"/>
          <w:color w:val="auto"/>
          <w:sz w:val="22"/>
          <w:szCs w:val="24"/>
        </w:rPr>
      </w:pPr>
    </w:p>
    <w:p w:rsidR="000C56E1" w:rsidRDefault="000C56E1">
      <w:pPr>
        <w:pStyle w:val="Textosinformato"/>
        <w:rPr>
          <w:rFonts w:ascii="Arial" w:hAnsi="Arial" w:cs="Arial"/>
          <w:color w:val="auto"/>
          <w:sz w:val="22"/>
          <w:szCs w:val="24"/>
        </w:rPr>
      </w:pPr>
    </w:p>
    <w:p w:rsidR="000C56E1" w:rsidRDefault="000C56E1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0C56E1" w:rsidRDefault="000C56E1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177CA3" w:rsidRDefault="00177CA3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177CA3" w:rsidRDefault="00177CA3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177CA3" w:rsidRDefault="00177CA3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177CA3" w:rsidRDefault="00177CA3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0C56E1" w:rsidRDefault="000C56E1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  <w:r>
        <w:rPr>
          <w:rFonts w:ascii="Arial" w:hAnsi="Arial" w:cs="Arial"/>
          <w:b/>
          <w:color w:val="auto"/>
          <w:sz w:val="22"/>
          <w:szCs w:val="24"/>
        </w:rPr>
        <w:lastRenderedPageBreak/>
        <w:t>9.5. Plan de tesorería. Previsión a 1 año</w:t>
      </w:r>
    </w:p>
    <w:p w:rsidR="000C56E1" w:rsidRDefault="000C56E1">
      <w:pPr>
        <w:tabs>
          <w:tab w:val="left" w:pos="5954"/>
        </w:tabs>
        <w:spacing w:line="288" w:lineRule="auto"/>
        <w:rPr>
          <w:noProof/>
        </w:rPr>
      </w:pPr>
    </w:p>
    <w:p w:rsidR="000C56E1" w:rsidRDefault="00D718DC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13589</wp:posOffset>
                </wp:positionH>
                <wp:positionV relativeFrom="paragraph">
                  <wp:posOffset>31928</wp:posOffset>
                </wp:positionV>
                <wp:extent cx="6257925" cy="1550822"/>
                <wp:effectExtent l="0" t="0" r="28575" b="11430"/>
                <wp:wrapNone/>
                <wp:docPr id="5" name="Rectangl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7925" cy="155082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C56E1" w:rsidRPr="00E06676" w:rsidRDefault="00E06676" w:rsidP="004D18CD">
                            <w:pPr>
                              <w:rPr>
                                <w:color w:val="BFBFBF" w:themeColor="background1" w:themeShade="BF"/>
                                <w:szCs w:val="24"/>
                              </w:rPr>
                            </w:pPr>
                            <w:r w:rsidRPr="00E06676">
                              <w:rPr>
                                <w:color w:val="BFBFBF" w:themeColor="background1" w:themeShade="BF"/>
                                <w:szCs w:val="24"/>
                              </w:rPr>
                              <w:t>Adjuntar Tesorería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6" o:spid="_x0000_s1049" style="position:absolute;margin-left:1.05pt;margin-top:2.5pt;width:492.75pt;height:122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" filled="f">
                <v:textbox>
                  <w:txbxContent>
                    <w:p w:rsidR="000C56E1" w:rsidRPr="00E06676" w:rsidRDefault="00E06676" w:rsidP="004D18CD">
                      <w:pPr>
                        <w:rPr>
                          <w:color w:val="BFBFBF" w:themeColor="background1" w:themeShade="BF"/>
                          <w:szCs w:val="24"/>
                        </w:rPr>
                      </w:pPr>
                      <w:r w:rsidRPr="00E06676">
                        <w:rPr>
                          <w:color w:val="BFBFBF" w:themeColor="background1" w:themeShade="BF"/>
                          <w:szCs w:val="24"/>
                        </w:rPr>
                        <w:t>Adjuntar Tesorería</w:t>
                      </w:r>
                    </w:p>
                  </w:txbxContent>
                </v:textbox>
              </v:rect>
            </w:pict>
          </mc:Fallback>
        </mc:AlternateContent>
      </w:r>
    </w:p>
    <w:p w:rsidR="00DE1B66" w:rsidRDefault="00DE1B66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DE1B66" w:rsidRDefault="00DE1B66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DE1B66" w:rsidRDefault="00DE1B66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177CA3" w:rsidRDefault="00177CA3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177CA3" w:rsidRDefault="00177CA3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177CA3" w:rsidRDefault="00177CA3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177CA3" w:rsidRDefault="00177CA3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177CA3" w:rsidRDefault="00177CA3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177CA3" w:rsidRDefault="00177CA3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0C56E1" w:rsidRDefault="000C56E1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  <w:r>
        <w:rPr>
          <w:rFonts w:ascii="Arial" w:hAnsi="Arial" w:cs="Arial"/>
          <w:b/>
          <w:color w:val="auto"/>
          <w:sz w:val="22"/>
          <w:szCs w:val="24"/>
        </w:rPr>
        <w:t>10. CÁLCULO DEL PUNTO MUERTO</w:t>
      </w:r>
    </w:p>
    <w:p w:rsidR="000C56E1" w:rsidRDefault="00D718DC">
      <w:pPr>
        <w:tabs>
          <w:tab w:val="left" w:pos="5954"/>
        </w:tabs>
        <w:spacing w:line="288" w:lineRule="auto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-15672</wp:posOffset>
                </wp:positionH>
                <wp:positionV relativeFrom="paragraph">
                  <wp:posOffset>145364</wp:posOffset>
                </wp:positionV>
                <wp:extent cx="6257925" cy="1536192"/>
                <wp:effectExtent l="0" t="0" r="28575" b="26035"/>
                <wp:wrapNone/>
                <wp:docPr id="4" name="Rectangl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7925" cy="153619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C56E1" w:rsidRPr="004D18CD" w:rsidRDefault="000C56E1" w:rsidP="004D18CD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8" o:spid="_x0000_s1050" style="position:absolute;left:0;text-align:left;margin-left:-1.25pt;margin-top:11.45pt;width:492.75pt;height:120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" filled="f">
                <v:textbox>
                  <w:txbxContent>
                    <w:p w:rsidR="000C56E1" w:rsidRPr="004D18CD" w:rsidRDefault="000C56E1" w:rsidP="004D18CD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C56E1" w:rsidRDefault="000C56E1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0C56E1" w:rsidRDefault="000C56E1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0C56E1" w:rsidRDefault="000C56E1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177CA3" w:rsidRDefault="00177CA3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177CA3" w:rsidRDefault="00177CA3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177CA3" w:rsidRDefault="00177CA3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177CA3" w:rsidRDefault="00177CA3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177CA3" w:rsidRDefault="00177CA3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177CA3" w:rsidRDefault="00177CA3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177CA3" w:rsidRDefault="00177CA3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0C56E1" w:rsidRDefault="000C56E1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  <w:r>
        <w:rPr>
          <w:rFonts w:ascii="Arial" w:hAnsi="Arial" w:cs="Arial"/>
          <w:b/>
          <w:color w:val="auto"/>
          <w:sz w:val="22"/>
          <w:szCs w:val="24"/>
        </w:rPr>
        <w:t>11. OTRAS. SEGUROS, PERMISOS Y PREVENCIÓN DE RIESGOS LABORALES</w:t>
      </w:r>
    </w:p>
    <w:p w:rsidR="000C56E1" w:rsidRDefault="00D718DC">
      <w:pPr>
        <w:tabs>
          <w:tab w:val="left" w:pos="5954"/>
        </w:tabs>
        <w:spacing w:line="288" w:lineRule="auto"/>
        <w:rPr>
          <w:rFonts w:cs="Arial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147320</wp:posOffset>
                </wp:positionV>
                <wp:extent cx="6257925" cy="848995"/>
                <wp:effectExtent l="0" t="0" r="9525" b="8255"/>
                <wp:wrapNone/>
                <wp:docPr id="3" name="Rectangl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7925" cy="8489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C56E1" w:rsidRDefault="000C56E1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0" o:spid="_x0000_s1051" style="position:absolute;left:0;text-align:left;margin-left:-1.1pt;margin-top:11.6pt;width:492.75pt;height:66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" filled="f">
                <v:textbox>
                  <w:txbxContent>
                    <w:p w:rsidR="000C56E1" w:rsidRDefault="000C56E1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C56E1" w:rsidRDefault="000C56E1">
      <w:pPr>
        <w:pStyle w:val="Textosinformato"/>
        <w:rPr>
          <w:rFonts w:ascii="Arial" w:hAnsi="Arial" w:cs="Arial"/>
          <w:color w:val="auto"/>
          <w:sz w:val="22"/>
          <w:szCs w:val="24"/>
        </w:rPr>
      </w:pPr>
    </w:p>
    <w:p w:rsidR="000C56E1" w:rsidRDefault="000C56E1">
      <w:pPr>
        <w:pStyle w:val="Textosinformato"/>
        <w:rPr>
          <w:rFonts w:ascii="Arial" w:hAnsi="Arial" w:cs="Arial"/>
          <w:color w:val="auto"/>
          <w:sz w:val="22"/>
          <w:szCs w:val="24"/>
        </w:rPr>
      </w:pPr>
    </w:p>
    <w:p w:rsidR="000C56E1" w:rsidRDefault="000C56E1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0C56E1" w:rsidRDefault="000C56E1">
      <w:pPr>
        <w:tabs>
          <w:tab w:val="left" w:pos="5954"/>
        </w:tabs>
        <w:spacing w:line="288" w:lineRule="auto"/>
        <w:rPr>
          <w:noProof/>
        </w:rPr>
      </w:pPr>
    </w:p>
    <w:p w:rsidR="000C56E1" w:rsidRDefault="000C56E1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0C56E1" w:rsidRDefault="000C56E1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DE1B66" w:rsidRDefault="000C56E1" w:rsidP="00637038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  <w:r>
        <w:rPr>
          <w:rFonts w:ascii="Arial" w:hAnsi="Arial" w:cs="Arial"/>
          <w:b/>
          <w:color w:val="auto"/>
          <w:sz w:val="22"/>
          <w:szCs w:val="24"/>
        </w:rPr>
        <w:t>12. FACTORES CLAVE</w:t>
      </w:r>
      <w:r w:rsidR="004D18CD">
        <w:rPr>
          <w:rFonts w:ascii="Arial" w:hAnsi="Arial" w:cs="Arial"/>
          <w:b/>
          <w:color w:val="auto"/>
          <w:sz w:val="22"/>
          <w:szCs w:val="24"/>
        </w:rPr>
        <w:t>. CONCLUSIONES</w:t>
      </w:r>
    </w:p>
    <w:p w:rsidR="000C56E1" w:rsidRDefault="00D718DC" w:rsidP="00637038">
      <w:pPr>
        <w:pStyle w:val="Textosinformato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-15672</wp:posOffset>
                </wp:positionH>
                <wp:positionV relativeFrom="paragraph">
                  <wp:posOffset>156845</wp:posOffset>
                </wp:positionV>
                <wp:extent cx="6257925" cy="1682496"/>
                <wp:effectExtent l="0" t="0" r="28575" b="13335"/>
                <wp:wrapNone/>
                <wp:docPr id="2" name="Rectangl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7925" cy="168249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C56E1" w:rsidRDefault="000C56E1">
                            <w:pPr>
                              <w:rPr>
                                <w:szCs w:val="24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4" o:spid="_x0000_s1052" style="position:absolute;margin-left:-1.25pt;margin-top:12.35pt;width:492.75pt;height:132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" filled="f">
                <v:textbox>
                  <w:txbxContent>
                    <w:p w:rsidR="000C56E1" w:rsidRDefault="000C56E1">
                      <w:pPr>
                        <w:rPr>
                          <w:szCs w:val="24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0C56E1" w:rsidRDefault="000C56E1">
      <w:pPr>
        <w:pStyle w:val="Textosinformato"/>
        <w:rPr>
          <w:rFonts w:ascii="Arial" w:hAnsi="Arial" w:cs="Arial"/>
          <w:color w:val="auto"/>
          <w:sz w:val="22"/>
          <w:szCs w:val="24"/>
        </w:rPr>
      </w:pPr>
    </w:p>
    <w:p w:rsidR="000C56E1" w:rsidRDefault="000C56E1">
      <w:pPr>
        <w:tabs>
          <w:tab w:val="left" w:pos="5954"/>
        </w:tabs>
        <w:spacing w:line="288" w:lineRule="auto"/>
        <w:rPr>
          <w:noProof/>
        </w:rPr>
      </w:pPr>
    </w:p>
    <w:p w:rsidR="000C56E1" w:rsidRDefault="000C56E1">
      <w:pPr>
        <w:tabs>
          <w:tab w:val="left" w:pos="5954"/>
        </w:tabs>
        <w:spacing w:line="288" w:lineRule="auto"/>
        <w:rPr>
          <w:noProof/>
        </w:rPr>
      </w:pPr>
    </w:p>
    <w:p w:rsidR="000C56E1" w:rsidRDefault="000C56E1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0C56E1" w:rsidRDefault="000C56E1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0C56E1" w:rsidRDefault="000C56E1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p w:rsidR="000C56E1" w:rsidRDefault="000C56E1">
      <w:pPr>
        <w:pStyle w:val="Textosinformato"/>
        <w:rPr>
          <w:rFonts w:ascii="Arial" w:hAnsi="Arial" w:cs="Arial"/>
          <w:b/>
          <w:color w:val="auto"/>
          <w:sz w:val="22"/>
          <w:szCs w:val="24"/>
        </w:rPr>
      </w:pPr>
    </w:p>
    <w:sectPr w:rsidR="000C56E1" w:rsidSect="004130EC">
      <w:headerReference w:type="default" r:id="rId8"/>
      <w:footerReference w:type="default" r:id="rId9"/>
      <w:pgSz w:w="11907" w:h="16840" w:code="9"/>
      <w:pgMar w:top="1701" w:right="1134" w:bottom="851" w:left="1361" w:header="1134" w:footer="11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134" w:rsidRDefault="00D03134">
      <w:r>
        <w:separator/>
      </w:r>
    </w:p>
  </w:endnote>
  <w:endnote w:type="continuationSeparator" w:id="0">
    <w:p w:rsidR="00D03134" w:rsidRDefault="00D03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01216"/>
      <w:docPartObj>
        <w:docPartGallery w:val="Page Numbers (Bottom of Page)"/>
        <w:docPartUnique/>
      </w:docPartObj>
    </w:sdtPr>
    <w:sdtEndPr/>
    <w:sdtContent>
      <w:sdt>
        <w:sdtPr>
          <w:id w:val="216747541"/>
          <w:docPartObj>
            <w:docPartGallery w:val="Page Numbers (Top of Page)"/>
            <w:docPartUnique/>
          </w:docPartObj>
        </w:sdtPr>
        <w:sdtEndPr/>
        <w:sdtContent>
          <w:p w:rsidR="007372E0" w:rsidRDefault="007372E0">
            <w:pPr>
              <w:pStyle w:val="Piedepgina"/>
              <w:jc w:val="center"/>
            </w:pPr>
            <w:r>
              <w:t xml:space="preserve">Página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77CA3">
              <w:rPr>
                <w:b/>
                <w:noProof/>
              </w:rPr>
              <w:t>12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77CA3">
              <w:rPr>
                <w:b/>
                <w:noProof/>
              </w:rPr>
              <w:t>12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C3AF5" w:rsidRDefault="007C3AF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134" w:rsidRDefault="00D03134">
      <w:r>
        <w:separator/>
      </w:r>
    </w:p>
  </w:footnote>
  <w:footnote w:type="continuationSeparator" w:id="0">
    <w:p w:rsidR="00D03134" w:rsidRDefault="00D031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70"/>
      <w:gridCol w:w="3110"/>
      <w:gridCol w:w="3132"/>
    </w:tblGrid>
    <w:tr w:rsidR="000F3853" w:rsidTr="000F3853">
      <w:tc>
        <w:tcPr>
          <w:tcW w:w="3184" w:type="dxa"/>
        </w:tcPr>
        <w:p w:rsidR="000F3853" w:rsidRDefault="00163CC5" w:rsidP="007C3AF5">
          <w:pPr>
            <w:pStyle w:val="Encabezado"/>
            <w:spacing w:after="360"/>
            <w:jc w:val="right"/>
          </w:pPr>
          <w:r>
            <w:rPr>
              <w:noProof/>
            </w:rPr>
            <w:drawing>
              <wp:inline distT="0" distB="0" distL="0" distR="0">
                <wp:extent cx="1514247" cy="939610"/>
                <wp:effectExtent l="19050" t="0" r="0" b="0"/>
                <wp:docPr id="1" name="Imagen 1" descr="C:\Users\UJA\AppData\Local\Microsoft\Windows\Temporary Internet Files\Content.Word\escudoBuen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C:\Users\UJA\AppData\Local\Microsoft\Windows\Temporary Internet Files\Content.Word\escudoBuen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3688" cy="9392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84" w:type="dxa"/>
        </w:tcPr>
        <w:p w:rsidR="000F3853" w:rsidRDefault="000F3853" w:rsidP="00F872E8">
          <w:pPr>
            <w:pStyle w:val="Encabezado"/>
            <w:spacing w:after="360"/>
            <w:jc w:val="right"/>
          </w:pPr>
        </w:p>
      </w:tc>
      <w:tc>
        <w:tcPr>
          <w:tcW w:w="3184" w:type="dxa"/>
        </w:tcPr>
        <w:p w:rsidR="000F3853" w:rsidRDefault="00637038" w:rsidP="00F872E8">
          <w:pPr>
            <w:pStyle w:val="Encabezado"/>
            <w:spacing w:after="360"/>
            <w:jc w:val="right"/>
          </w:pPr>
          <w:r>
            <w:t>Anexo II Plan Empresa</w:t>
          </w:r>
        </w:p>
      </w:tc>
    </w:tr>
  </w:tbl>
  <w:p w:rsidR="000C56E1" w:rsidRDefault="000C56E1" w:rsidP="000F3853">
    <w:pPr>
      <w:pStyle w:val="Encabezado"/>
      <w:spacing w:after="36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DD308E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9064FD5"/>
    <w:multiLevelType w:val="singleLevel"/>
    <w:tmpl w:val="B93A9B64"/>
    <w:lvl w:ilvl="0">
      <w:start w:val="1"/>
      <w:numFmt w:val="upperLetter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</w:abstractNum>
  <w:abstractNum w:abstractNumId="3" w15:restartNumberingAfterBreak="0">
    <w:nsid w:val="0B795441"/>
    <w:multiLevelType w:val="singleLevel"/>
    <w:tmpl w:val="EF042AE4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4" w15:restartNumberingAfterBreak="0">
    <w:nsid w:val="0DEA744F"/>
    <w:multiLevelType w:val="singleLevel"/>
    <w:tmpl w:val="7C508C94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5" w15:restartNumberingAfterBreak="0">
    <w:nsid w:val="119B1BB0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46F18FD"/>
    <w:multiLevelType w:val="singleLevel"/>
    <w:tmpl w:val="D1B0D918"/>
    <w:lvl w:ilvl="0">
      <w:start w:val="1"/>
      <w:numFmt w:val="upperLetter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7" w15:restartNumberingAfterBreak="0">
    <w:nsid w:val="15DC4E38"/>
    <w:multiLevelType w:val="singleLevel"/>
    <w:tmpl w:val="68DC40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8" w15:restartNumberingAfterBreak="0">
    <w:nsid w:val="190A3AE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D3E12DE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F092884"/>
    <w:multiLevelType w:val="singleLevel"/>
    <w:tmpl w:val="92FA17E0"/>
    <w:lvl w:ilvl="0">
      <w:start w:val="5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0920C4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71D18E2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A9233F1"/>
    <w:multiLevelType w:val="singleLevel"/>
    <w:tmpl w:val="A84042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4" w15:restartNumberingAfterBreak="0">
    <w:nsid w:val="3B6F3F92"/>
    <w:multiLevelType w:val="singleLevel"/>
    <w:tmpl w:val="0846C430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5" w15:restartNumberingAfterBreak="0">
    <w:nsid w:val="3D354ACA"/>
    <w:multiLevelType w:val="singleLevel"/>
    <w:tmpl w:val="D02EFE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E7E24F3"/>
    <w:multiLevelType w:val="singleLevel"/>
    <w:tmpl w:val="68DC40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7" w15:restartNumberingAfterBreak="0">
    <w:nsid w:val="412D2322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458362EF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4B30373D"/>
    <w:multiLevelType w:val="singleLevel"/>
    <w:tmpl w:val="CCDEE19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i w:val="0"/>
      </w:rPr>
    </w:lvl>
  </w:abstractNum>
  <w:abstractNum w:abstractNumId="20" w15:restartNumberingAfterBreak="0">
    <w:nsid w:val="51C703CC"/>
    <w:multiLevelType w:val="multilevel"/>
    <w:tmpl w:val="EE1A205C"/>
    <w:lvl w:ilvl="0"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940"/>
        </w:tabs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00"/>
        </w:tabs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00"/>
        </w:tabs>
        <w:ind w:left="42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860"/>
        </w:tabs>
        <w:ind w:left="4860" w:hanging="1800"/>
      </w:pPr>
      <w:rPr>
        <w:rFonts w:hint="default"/>
      </w:rPr>
    </w:lvl>
  </w:abstractNum>
  <w:abstractNum w:abstractNumId="21" w15:restartNumberingAfterBreak="0">
    <w:nsid w:val="57645F39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5B4948AA"/>
    <w:multiLevelType w:val="singleLevel"/>
    <w:tmpl w:val="BDA4E2E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3" w15:restartNumberingAfterBreak="0">
    <w:nsid w:val="5C672FA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65943BD9"/>
    <w:multiLevelType w:val="singleLevel"/>
    <w:tmpl w:val="741A9EAA"/>
    <w:lvl w:ilvl="0">
      <w:start w:val="1"/>
      <w:numFmt w:val="upperLetter"/>
      <w:pStyle w:val="Ttulo5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</w:abstractNum>
  <w:abstractNum w:abstractNumId="25" w15:restartNumberingAfterBreak="0">
    <w:nsid w:val="660106B8"/>
    <w:multiLevelType w:val="multilevel"/>
    <w:tmpl w:val="AF6090A2"/>
    <w:lvl w:ilvl="0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035"/>
        </w:tabs>
        <w:ind w:left="10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940"/>
        </w:tabs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00"/>
        </w:tabs>
        <w:ind w:left="39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560"/>
        </w:tabs>
        <w:ind w:left="4560" w:hanging="1800"/>
      </w:pPr>
      <w:rPr>
        <w:rFonts w:hint="default"/>
      </w:rPr>
    </w:lvl>
  </w:abstractNum>
  <w:abstractNum w:abstractNumId="26" w15:restartNumberingAfterBreak="0">
    <w:nsid w:val="72D8153C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738465A9"/>
    <w:multiLevelType w:val="singleLevel"/>
    <w:tmpl w:val="D02EFE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751F047E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75CB3D0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7B234EDA"/>
    <w:multiLevelType w:val="singleLevel"/>
    <w:tmpl w:val="68DC40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">
    <w:abstractNumId w:val="19"/>
  </w:num>
  <w:num w:numId="3">
    <w:abstractNumId w:val="1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b w:val="0"/>
          <w:i w:val="0"/>
        </w:rPr>
      </w:lvl>
    </w:lvlOverride>
  </w:num>
  <w:num w:numId="4">
    <w:abstractNumId w:val="1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b w:val="0"/>
          <w:i w:val="0"/>
        </w:rPr>
      </w:lvl>
    </w:lvlOverride>
  </w:num>
  <w:num w:numId="5">
    <w:abstractNumId w:val="1"/>
  </w:num>
  <w:num w:numId="6">
    <w:abstractNumId w:val="5"/>
  </w:num>
  <w:num w:numId="7">
    <w:abstractNumId w:val="26"/>
  </w:num>
  <w:num w:numId="8">
    <w:abstractNumId w:val="17"/>
  </w:num>
  <w:num w:numId="9">
    <w:abstractNumId w:val="7"/>
  </w:num>
  <w:num w:numId="10">
    <w:abstractNumId w:val="30"/>
  </w:num>
  <w:num w:numId="11">
    <w:abstractNumId w:val="16"/>
  </w:num>
  <w:num w:numId="12">
    <w:abstractNumId w:val="12"/>
  </w:num>
  <w:num w:numId="13">
    <w:abstractNumId w:val="13"/>
  </w:num>
  <w:num w:numId="14">
    <w:abstractNumId w:val="29"/>
  </w:num>
  <w:num w:numId="15">
    <w:abstractNumId w:val="21"/>
  </w:num>
  <w:num w:numId="16">
    <w:abstractNumId w:val="2"/>
  </w:num>
  <w:num w:numId="17">
    <w:abstractNumId w:val="24"/>
  </w:num>
  <w:num w:numId="18">
    <w:abstractNumId w:val="18"/>
  </w:num>
  <w:num w:numId="1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20">
    <w:abstractNumId w:val="11"/>
  </w:num>
  <w:num w:numId="21">
    <w:abstractNumId w:val="9"/>
  </w:num>
  <w:num w:numId="22">
    <w:abstractNumId w:val="28"/>
  </w:num>
  <w:num w:numId="23">
    <w:abstractNumId w:val="23"/>
  </w:num>
  <w:num w:numId="24">
    <w:abstractNumId w:val="8"/>
  </w:num>
  <w:num w:numId="25">
    <w:abstractNumId w:val="10"/>
  </w:num>
  <w:num w:numId="26">
    <w:abstractNumId w:val="6"/>
  </w:num>
  <w:num w:numId="27">
    <w:abstractNumId w:val="15"/>
  </w:num>
  <w:num w:numId="28">
    <w:abstractNumId w:val="27"/>
  </w:num>
  <w:num w:numId="29">
    <w:abstractNumId w:val="14"/>
  </w:num>
  <w:num w:numId="30">
    <w:abstractNumId w:val="3"/>
  </w:num>
  <w:num w:numId="31">
    <w:abstractNumId w:val="22"/>
  </w:num>
  <w:num w:numId="32">
    <w:abstractNumId w:val="4"/>
  </w:num>
  <w:num w:numId="33">
    <w:abstractNumId w:val="25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742"/>
    <w:rsid w:val="000720DD"/>
    <w:rsid w:val="000C56E1"/>
    <w:rsid w:val="000E4571"/>
    <w:rsid w:val="000F3853"/>
    <w:rsid w:val="00163CC5"/>
    <w:rsid w:val="00177CA3"/>
    <w:rsid w:val="001E6742"/>
    <w:rsid w:val="0024263C"/>
    <w:rsid w:val="00263B3B"/>
    <w:rsid w:val="00285014"/>
    <w:rsid w:val="002A08B1"/>
    <w:rsid w:val="00307C7B"/>
    <w:rsid w:val="003444CD"/>
    <w:rsid w:val="003C7C12"/>
    <w:rsid w:val="004079C6"/>
    <w:rsid w:val="004130EC"/>
    <w:rsid w:val="004411C3"/>
    <w:rsid w:val="00461E23"/>
    <w:rsid w:val="004D18CD"/>
    <w:rsid w:val="00637038"/>
    <w:rsid w:val="00654C27"/>
    <w:rsid w:val="00692346"/>
    <w:rsid w:val="006D763E"/>
    <w:rsid w:val="007372E0"/>
    <w:rsid w:val="00783036"/>
    <w:rsid w:val="007C3AF5"/>
    <w:rsid w:val="008C40FE"/>
    <w:rsid w:val="008F3036"/>
    <w:rsid w:val="00912C2D"/>
    <w:rsid w:val="009856BE"/>
    <w:rsid w:val="00986640"/>
    <w:rsid w:val="00B16618"/>
    <w:rsid w:val="00C92678"/>
    <w:rsid w:val="00CD3926"/>
    <w:rsid w:val="00CF5248"/>
    <w:rsid w:val="00D03134"/>
    <w:rsid w:val="00D141D0"/>
    <w:rsid w:val="00D312B5"/>
    <w:rsid w:val="00D52063"/>
    <w:rsid w:val="00D718DC"/>
    <w:rsid w:val="00DB5D5E"/>
    <w:rsid w:val="00DE1B66"/>
    <w:rsid w:val="00E06676"/>
    <w:rsid w:val="00E2679F"/>
    <w:rsid w:val="00E80669"/>
    <w:rsid w:val="00E944E1"/>
    <w:rsid w:val="00EE5676"/>
    <w:rsid w:val="00F31265"/>
    <w:rsid w:val="00F872E8"/>
    <w:rsid w:val="00FB251D"/>
    <w:rsid w:val="00FE4FF0"/>
    <w:rsid w:val="00FF50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4DB61DEF"/>
  <w15:docId w15:val="{1C5E5C69-41C2-4FDE-A08C-2FFE5CAD1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30EC"/>
    <w:pPr>
      <w:jc w:val="both"/>
    </w:pPr>
    <w:rPr>
      <w:rFonts w:ascii="Arial" w:hAnsi="Arial"/>
      <w:sz w:val="22"/>
    </w:rPr>
  </w:style>
  <w:style w:type="paragraph" w:styleId="Ttulo1">
    <w:name w:val="heading 1"/>
    <w:basedOn w:val="Normal"/>
    <w:next w:val="Normal"/>
    <w:qFormat/>
    <w:rsid w:val="004130EC"/>
    <w:pPr>
      <w:keepNext/>
      <w:spacing w:line="360" w:lineRule="auto"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4130EC"/>
    <w:pPr>
      <w:keepNext/>
      <w:spacing w:before="60" w:after="60" w:line="288" w:lineRule="auto"/>
      <w:ind w:right="567"/>
      <w:outlineLvl w:val="1"/>
    </w:pPr>
    <w:rPr>
      <w:b/>
      <w:sz w:val="24"/>
      <w:u w:val="single"/>
    </w:rPr>
  </w:style>
  <w:style w:type="paragraph" w:styleId="Ttulo3">
    <w:name w:val="heading 3"/>
    <w:basedOn w:val="Normal"/>
    <w:next w:val="Normal"/>
    <w:qFormat/>
    <w:rsid w:val="004130EC"/>
    <w:pPr>
      <w:keepNext/>
      <w:spacing w:before="60" w:after="60" w:line="288" w:lineRule="auto"/>
      <w:ind w:right="282"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qFormat/>
    <w:rsid w:val="004130EC"/>
    <w:pPr>
      <w:keepNext/>
      <w:outlineLvl w:val="3"/>
    </w:pPr>
    <w:rPr>
      <w:b/>
    </w:rPr>
  </w:style>
  <w:style w:type="paragraph" w:styleId="Ttulo5">
    <w:name w:val="heading 5"/>
    <w:basedOn w:val="Normal"/>
    <w:next w:val="Normal"/>
    <w:qFormat/>
    <w:rsid w:val="004130EC"/>
    <w:pPr>
      <w:keepNext/>
      <w:numPr>
        <w:numId w:val="17"/>
      </w:numPr>
      <w:outlineLvl w:val="4"/>
    </w:pPr>
  </w:style>
  <w:style w:type="paragraph" w:styleId="Ttulo6">
    <w:name w:val="heading 6"/>
    <w:basedOn w:val="Normal"/>
    <w:next w:val="Normal"/>
    <w:qFormat/>
    <w:rsid w:val="004130EC"/>
    <w:pPr>
      <w:keepNext/>
      <w:tabs>
        <w:tab w:val="left" w:pos="5954"/>
      </w:tabs>
      <w:spacing w:line="288" w:lineRule="auto"/>
      <w:outlineLvl w:val="5"/>
    </w:pPr>
    <w:rPr>
      <w:b/>
      <w:noProof/>
      <w:sz w:val="24"/>
    </w:rPr>
  </w:style>
  <w:style w:type="paragraph" w:styleId="Ttulo7">
    <w:name w:val="heading 7"/>
    <w:basedOn w:val="Normal"/>
    <w:next w:val="Normal"/>
    <w:qFormat/>
    <w:rsid w:val="004130EC"/>
    <w:pPr>
      <w:keepNext/>
      <w:tabs>
        <w:tab w:val="left" w:pos="5954"/>
      </w:tabs>
      <w:spacing w:line="288" w:lineRule="auto"/>
      <w:outlineLvl w:val="6"/>
    </w:pPr>
    <w:rPr>
      <w:i/>
      <w:noProof/>
      <w:sz w:val="24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ortugus">
    <w:name w:val="Portugués"/>
    <w:basedOn w:val="Normal"/>
    <w:rsid w:val="004130EC"/>
    <w:rPr>
      <w:lang w:val="pt-PT"/>
    </w:rPr>
  </w:style>
  <w:style w:type="paragraph" w:customStyle="1" w:styleId="InglsBR">
    <w:name w:val="InglésBR"/>
    <w:basedOn w:val="Portugus"/>
    <w:rsid w:val="004130EC"/>
    <w:rPr>
      <w:lang w:val="en-GB"/>
    </w:rPr>
  </w:style>
  <w:style w:type="paragraph" w:customStyle="1" w:styleId="InglsUS">
    <w:name w:val="InglésUS"/>
    <w:basedOn w:val="Portugus"/>
    <w:rsid w:val="004130EC"/>
    <w:pPr>
      <w:jc w:val="left"/>
    </w:pPr>
    <w:rPr>
      <w:lang w:val="en-US"/>
    </w:rPr>
  </w:style>
  <w:style w:type="paragraph" w:customStyle="1" w:styleId="Italiano">
    <w:name w:val="Italiano"/>
    <w:basedOn w:val="Portugus"/>
    <w:rsid w:val="004130EC"/>
    <w:rPr>
      <w:lang w:val="it-IT"/>
    </w:rPr>
  </w:style>
  <w:style w:type="paragraph" w:customStyle="1" w:styleId="Castellano">
    <w:name w:val="Castellano"/>
    <w:basedOn w:val="Normal"/>
    <w:rsid w:val="004130EC"/>
    <w:rPr>
      <w:lang w:val="es-ES_tradnl"/>
    </w:rPr>
  </w:style>
  <w:style w:type="paragraph" w:customStyle="1" w:styleId="bullet">
    <w:name w:val="bullet"/>
    <w:basedOn w:val="Normal"/>
    <w:rsid w:val="004130EC"/>
    <w:pPr>
      <w:ind w:left="851" w:hanging="284"/>
    </w:pPr>
    <w:rPr>
      <w:lang w:val="en-US"/>
    </w:rPr>
  </w:style>
  <w:style w:type="paragraph" w:styleId="Encabezado">
    <w:name w:val="header"/>
    <w:basedOn w:val="Normal"/>
    <w:link w:val="EncabezadoCar"/>
    <w:uiPriority w:val="99"/>
    <w:rsid w:val="004130E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4130EC"/>
    <w:pPr>
      <w:tabs>
        <w:tab w:val="center" w:pos="4252"/>
        <w:tab w:val="right" w:pos="8504"/>
      </w:tabs>
    </w:pPr>
  </w:style>
  <w:style w:type="character" w:styleId="Nmerodepgina">
    <w:name w:val="page number"/>
    <w:rsid w:val="004130EC"/>
    <w:rPr>
      <w:sz w:val="24"/>
    </w:rPr>
  </w:style>
  <w:style w:type="character" w:styleId="Refdecomentario">
    <w:name w:val="annotation reference"/>
    <w:basedOn w:val="Fuentedeprrafopredeter"/>
    <w:semiHidden/>
    <w:rsid w:val="004130EC"/>
    <w:rPr>
      <w:sz w:val="16"/>
    </w:rPr>
  </w:style>
  <w:style w:type="paragraph" w:styleId="Textocomentario">
    <w:name w:val="annotation text"/>
    <w:basedOn w:val="Normal"/>
    <w:semiHidden/>
    <w:rsid w:val="004130EC"/>
    <w:rPr>
      <w:sz w:val="20"/>
    </w:rPr>
  </w:style>
  <w:style w:type="paragraph" w:styleId="Textoindependiente">
    <w:name w:val="Body Text"/>
    <w:basedOn w:val="Normal"/>
    <w:rsid w:val="004130EC"/>
    <w:pPr>
      <w:jc w:val="center"/>
    </w:pPr>
    <w:rPr>
      <w:sz w:val="18"/>
    </w:rPr>
  </w:style>
  <w:style w:type="paragraph" w:styleId="Textoindependiente2">
    <w:name w:val="Body Text 2"/>
    <w:basedOn w:val="Normal"/>
    <w:rsid w:val="004130EC"/>
    <w:pPr>
      <w:spacing w:line="288" w:lineRule="auto"/>
    </w:pPr>
    <w:rPr>
      <w:sz w:val="24"/>
    </w:rPr>
  </w:style>
  <w:style w:type="paragraph" w:styleId="Textoindependiente3">
    <w:name w:val="Body Text 3"/>
    <w:basedOn w:val="Normal"/>
    <w:rsid w:val="004130EC"/>
    <w:pPr>
      <w:jc w:val="center"/>
    </w:pPr>
    <w:rPr>
      <w:sz w:val="24"/>
    </w:rPr>
  </w:style>
  <w:style w:type="paragraph" w:styleId="Sangradetextonormal">
    <w:name w:val="Body Text Indent"/>
    <w:basedOn w:val="Normal"/>
    <w:rsid w:val="004130EC"/>
    <w:pPr>
      <w:ind w:left="426"/>
      <w:jc w:val="left"/>
    </w:pPr>
    <w:rPr>
      <w:rFonts w:ascii="CG Omega" w:hAnsi="CG Omega"/>
    </w:rPr>
  </w:style>
  <w:style w:type="paragraph" w:styleId="Textosinformato">
    <w:name w:val="Plain Text"/>
    <w:basedOn w:val="Normal"/>
    <w:rsid w:val="004130EC"/>
    <w:pPr>
      <w:jc w:val="left"/>
    </w:pPr>
    <w:rPr>
      <w:rFonts w:ascii="Courier New" w:hAnsi="Courier New"/>
      <w:color w:val="008080"/>
      <w:sz w:val="20"/>
    </w:rPr>
  </w:style>
  <w:style w:type="paragraph" w:styleId="Textodeglobo">
    <w:name w:val="Balloon Text"/>
    <w:basedOn w:val="Normal"/>
    <w:link w:val="TextodegloboCar"/>
    <w:rsid w:val="0078303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78303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DB5D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basedOn w:val="Fuentedeprrafopredeter"/>
    <w:link w:val="Piedepgina"/>
    <w:uiPriority w:val="99"/>
    <w:rsid w:val="009856BE"/>
    <w:rPr>
      <w:rFonts w:ascii="Arial" w:hAnsi="Arial"/>
      <w:sz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9856BE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4B671C-A829-417C-B985-621C31F1B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12</Pages>
  <Words>424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Evaluación del perfil del emprendedor</vt:lpstr>
    </vt:vector>
  </TitlesOfParts>
  <Company>RAES</Company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Evaluación del perfil del emprendedor</dc:title>
  <dc:creator>RAES</dc:creator>
  <cp:lastModifiedBy>UJA</cp:lastModifiedBy>
  <cp:revision>3</cp:revision>
  <cp:lastPrinted>2002-02-06T12:37:00Z</cp:lastPrinted>
  <dcterms:created xsi:type="dcterms:W3CDTF">2022-03-10T08:06:00Z</dcterms:created>
  <dcterms:modified xsi:type="dcterms:W3CDTF">2022-03-10T09:32:00Z</dcterms:modified>
</cp:coreProperties>
</file>